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36"/>
        </w:rPr>
      </w:pPr>
      <w:bookmarkStart w:id="0" w:name="_GoBack"/>
      <w:bookmarkEnd w:id="0"/>
      <w:r>
        <w:rPr>
          <w:rFonts w:hint="eastAsia"/>
          <w:sz w:val="36"/>
        </w:rPr>
        <w:t>平成</w:t>
      </w:r>
      <w:r>
        <w:rPr>
          <w:rFonts w:hint="eastAsia"/>
          <w:sz w:val="36"/>
        </w:rPr>
        <w:t>30</w:t>
      </w:r>
      <w:r>
        <w:rPr>
          <w:rFonts w:hint="eastAsia"/>
          <w:sz w:val="36"/>
        </w:rPr>
        <w:t>年度串間市手話体験会「手話やっちみろ会」</w:t>
      </w:r>
    </w:p>
    <w:p>
      <w:pPr>
        <w:pStyle w:val="0"/>
        <w:jc w:val="center"/>
        <w:rPr>
          <w:rFonts w:hint="default"/>
          <w:b w:val="1"/>
          <w:sz w:val="48"/>
        </w:rPr>
      </w:pPr>
      <w:r>
        <w:rPr>
          <w:rFonts w:hint="eastAsia"/>
          <w:b w:val="1"/>
          <w:sz w:val="48"/>
        </w:rPr>
        <w:t>参　加　申　込　書</w:t>
      </w:r>
    </w:p>
    <w:p>
      <w:pPr>
        <w:pStyle w:val="0"/>
        <w:jc w:val="center"/>
        <w:rPr>
          <w:rFonts w:hint="default"/>
          <w:b w:val="1"/>
          <w:sz w:val="22"/>
        </w:rPr>
      </w:pPr>
    </w:p>
    <w:p>
      <w:pPr>
        <w:pStyle w:val="0"/>
        <w:jc w:val="left"/>
        <w:rPr>
          <w:rFonts w:hint="default"/>
          <w:sz w:val="28"/>
        </w:rPr>
      </w:pPr>
      <w:r>
        <w:rPr>
          <w:rFonts w:hint="eastAsia"/>
          <w:sz w:val="32"/>
        </w:rPr>
        <w:t>　　　　　　　　　　　　　　　</w:t>
      </w:r>
      <w:r>
        <w:rPr>
          <w:rFonts w:hint="eastAsia"/>
          <w:sz w:val="28"/>
        </w:rPr>
        <w:t>平成　　年　　月　　日</w:t>
      </w:r>
    </w:p>
    <w:p>
      <w:pPr>
        <w:pStyle w:val="0"/>
        <w:jc w:val="left"/>
        <w:rPr>
          <w:rFonts w:hint="default"/>
          <w:sz w:val="28"/>
          <w:u w:val="single" w:color="auto"/>
        </w:rPr>
      </w:pPr>
      <w:r>
        <w:rPr>
          <w:rFonts w:hint="eastAsia"/>
          <w:sz w:val="28"/>
        </w:rPr>
        <w:t>　　　　　　　　　　　　　　　所　属</w:t>
      </w:r>
      <w:r>
        <w:rPr>
          <w:rFonts w:hint="eastAsia"/>
          <w:sz w:val="28"/>
          <w:u w:val="single" w:color="auto"/>
        </w:rPr>
        <w:t>　　　　　　　　　　　　</w:t>
      </w:r>
    </w:p>
    <w:p>
      <w:pPr>
        <w:pStyle w:val="0"/>
        <w:jc w:val="left"/>
        <w:rPr>
          <w:rFonts w:hint="default"/>
          <w:sz w:val="28"/>
        </w:rPr>
      </w:pPr>
      <w:r>
        <w:rPr>
          <w:rFonts w:hint="eastAsia"/>
          <w:sz w:val="28"/>
        </w:rPr>
        <w:t>　　　　　　　　　　　　　　　氏　名</w:t>
      </w:r>
      <w:r>
        <w:rPr>
          <w:rFonts w:hint="eastAsia"/>
          <w:sz w:val="28"/>
          <w:u w:val="single" w:color="auto"/>
        </w:rPr>
        <w:t>　　　　　　　　　　　　</w:t>
      </w:r>
    </w:p>
    <w:p>
      <w:pPr>
        <w:pStyle w:val="0"/>
        <w:jc w:val="left"/>
        <w:rPr>
          <w:rFonts w:hint="default"/>
          <w:sz w:val="28"/>
          <w:u w:val="single" w:color="auto"/>
        </w:rPr>
      </w:pPr>
      <w:r>
        <w:rPr>
          <w:rFonts w:hint="eastAsia"/>
          <w:sz w:val="28"/>
        </w:rPr>
        <w:t>　　　　　　　　　　　　　　　電　話</w:t>
      </w:r>
      <w:r>
        <w:rPr>
          <w:rFonts w:hint="eastAsia"/>
          <w:sz w:val="28"/>
          <w:u w:val="single" w:color="auto"/>
        </w:rPr>
        <w:t>　　　　　　　　　　　　</w:t>
      </w:r>
    </w:p>
    <w:p>
      <w:pPr>
        <w:pStyle w:val="0"/>
        <w:jc w:val="left"/>
        <w:rPr>
          <w:rFonts w:hint="default"/>
          <w:sz w:val="32"/>
        </w:rPr>
      </w:pPr>
      <w:r>
        <w:rPr>
          <w:rFonts w:hint="eastAsia"/>
          <w:sz w:val="32"/>
        </w:rPr>
        <w:t>◆参加者の氏名、参加・不参加に○の記入をお願いします。</w:t>
      </w:r>
    </w:p>
    <w:tbl>
      <w:tblPr>
        <w:tblStyle w:val="15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675"/>
        <w:gridCol w:w="3261"/>
        <w:gridCol w:w="2268"/>
        <w:gridCol w:w="2498"/>
      </w:tblGrid>
      <w:tr>
        <w:trPr/>
        <w:tc>
          <w:tcPr>
            <w:tcW w:w="675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No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第１回（</w:t>
            </w:r>
            <w:r>
              <w:rPr>
                <w:rFonts w:hint="eastAsia"/>
                <w:sz w:val="24"/>
              </w:rPr>
              <w:t>11/9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49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第２回（</w:t>
            </w:r>
            <w:r>
              <w:rPr>
                <w:rFonts w:hint="eastAsia"/>
                <w:sz w:val="24"/>
              </w:rPr>
              <w:t>11/16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rPr/>
        <w:tc>
          <w:tcPr>
            <w:tcW w:w="675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　・不参加</w:t>
            </w:r>
          </w:p>
        </w:tc>
        <w:tc>
          <w:tcPr>
            <w:tcW w:w="2498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参加　・不参加</w:t>
            </w:r>
          </w:p>
        </w:tc>
      </w:tr>
      <w:tr>
        <w:trPr/>
        <w:tc>
          <w:tcPr>
            <w:tcW w:w="675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参加　・不参加</w:t>
            </w:r>
          </w:p>
        </w:tc>
        <w:tc>
          <w:tcPr>
            <w:tcW w:w="2498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参加　・不参加</w:t>
            </w:r>
          </w:p>
        </w:tc>
      </w:tr>
      <w:tr>
        <w:trPr/>
        <w:tc>
          <w:tcPr>
            <w:tcW w:w="675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参加　・不参加</w:t>
            </w:r>
          </w:p>
        </w:tc>
        <w:tc>
          <w:tcPr>
            <w:tcW w:w="2498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参加　・不参加</w:t>
            </w:r>
          </w:p>
        </w:tc>
      </w:tr>
      <w:tr>
        <w:trPr/>
        <w:tc>
          <w:tcPr>
            <w:tcW w:w="675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参加　・不参加</w:t>
            </w:r>
          </w:p>
        </w:tc>
        <w:tc>
          <w:tcPr>
            <w:tcW w:w="2498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参加　・不参加</w:t>
            </w:r>
          </w:p>
        </w:tc>
      </w:tr>
      <w:tr>
        <w:trPr/>
        <w:tc>
          <w:tcPr>
            <w:tcW w:w="675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参加　・不参加</w:t>
            </w:r>
          </w:p>
        </w:tc>
        <w:tc>
          <w:tcPr>
            <w:tcW w:w="2498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参加　・不参加</w:t>
            </w:r>
          </w:p>
        </w:tc>
      </w:tr>
      <w:tr>
        <w:trPr/>
        <w:tc>
          <w:tcPr>
            <w:tcW w:w="675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参加　・不参加</w:t>
            </w:r>
          </w:p>
        </w:tc>
        <w:tc>
          <w:tcPr>
            <w:tcW w:w="2498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参加　・不参加</w:t>
            </w:r>
          </w:p>
        </w:tc>
      </w:tr>
      <w:tr>
        <w:trPr/>
        <w:tc>
          <w:tcPr>
            <w:tcW w:w="675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参加　・不参加</w:t>
            </w:r>
          </w:p>
        </w:tc>
        <w:tc>
          <w:tcPr>
            <w:tcW w:w="2498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参加　・不参加</w:t>
            </w:r>
          </w:p>
        </w:tc>
      </w:tr>
      <w:tr>
        <w:trPr/>
        <w:tc>
          <w:tcPr>
            <w:tcW w:w="675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参加　・不参加</w:t>
            </w:r>
          </w:p>
        </w:tc>
        <w:tc>
          <w:tcPr>
            <w:tcW w:w="2498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参加　・不参加</w:t>
            </w:r>
          </w:p>
        </w:tc>
      </w:tr>
      <w:tr>
        <w:trPr/>
        <w:tc>
          <w:tcPr>
            <w:tcW w:w="675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参加　・不参加</w:t>
            </w:r>
          </w:p>
        </w:tc>
        <w:tc>
          <w:tcPr>
            <w:tcW w:w="2498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参加　・不参加</w:t>
            </w:r>
          </w:p>
        </w:tc>
      </w:tr>
      <w:tr>
        <w:trPr/>
        <w:tc>
          <w:tcPr>
            <w:tcW w:w="675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参加　・不参加</w:t>
            </w:r>
          </w:p>
        </w:tc>
        <w:tc>
          <w:tcPr>
            <w:tcW w:w="2498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参加　・不参加</w:t>
            </w:r>
          </w:p>
        </w:tc>
      </w:tr>
      <w:tr>
        <w:trPr/>
        <w:tc>
          <w:tcPr>
            <w:tcW w:w="675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参加　・不参加</w:t>
            </w:r>
          </w:p>
        </w:tc>
        <w:tc>
          <w:tcPr>
            <w:tcW w:w="2498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参加　・不参加</w:t>
            </w:r>
          </w:p>
        </w:tc>
      </w:tr>
      <w:tr>
        <w:trPr/>
        <w:tc>
          <w:tcPr>
            <w:tcW w:w="675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参加　・不参加</w:t>
            </w:r>
          </w:p>
        </w:tc>
        <w:tc>
          <w:tcPr>
            <w:tcW w:w="2498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参加　・不参加</w:t>
            </w:r>
          </w:p>
        </w:tc>
      </w:tr>
    </w:tbl>
    <w:p>
      <w:pPr>
        <w:pStyle w:val="0"/>
        <w:jc w:val="left"/>
        <w:rPr>
          <w:rFonts w:hint="default"/>
          <w:sz w:val="28"/>
        </w:rPr>
      </w:pPr>
    </w:p>
    <w:p>
      <w:pPr>
        <w:pStyle w:val="0"/>
        <w:jc w:val="left"/>
        <w:rPr>
          <w:rFonts w:hint="default"/>
          <w:sz w:val="28"/>
        </w:rPr>
      </w:pPr>
      <w:r>
        <w:rPr>
          <w:rFonts w:hint="eastAsia"/>
          <w:sz w:val="28"/>
        </w:rPr>
        <w:t>※提出期限　</w:t>
      </w:r>
      <w:r>
        <w:rPr>
          <w:rFonts w:hint="eastAsia"/>
          <w:sz w:val="28"/>
          <w:u w:val="wave" w:color="auto"/>
        </w:rPr>
        <w:t>平成</w:t>
      </w:r>
      <w:r>
        <w:rPr>
          <w:rFonts w:hint="eastAsia"/>
          <w:sz w:val="28"/>
          <w:u w:val="wave" w:color="auto"/>
        </w:rPr>
        <w:t>30</w:t>
      </w:r>
      <w:r>
        <w:rPr>
          <w:rFonts w:hint="eastAsia"/>
          <w:sz w:val="28"/>
          <w:u w:val="wave" w:color="auto"/>
        </w:rPr>
        <w:t>年</w:t>
      </w:r>
      <w:r>
        <w:rPr>
          <w:rFonts w:hint="eastAsia"/>
          <w:sz w:val="28"/>
          <w:u w:val="wave" w:color="auto"/>
        </w:rPr>
        <w:t>11</w:t>
      </w:r>
      <w:r>
        <w:rPr>
          <w:rFonts w:hint="eastAsia"/>
          <w:sz w:val="28"/>
          <w:u w:val="wave" w:color="auto"/>
        </w:rPr>
        <w:t>月</w:t>
      </w:r>
      <w:r>
        <w:rPr>
          <w:rFonts w:hint="eastAsia"/>
          <w:sz w:val="28"/>
          <w:u w:val="wave" w:color="auto"/>
        </w:rPr>
        <w:t>2</w:t>
      </w:r>
      <w:r>
        <w:rPr>
          <w:rFonts w:hint="eastAsia"/>
          <w:sz w:val="28"/>
          <w:u w:val="wave" w:color="auto"/>
        </w:rPr>
        <w:t>日（金）</w:t>
      </w:r>
      <w:r>
        <w:rPr>
          <w:rFonts w:hint="eastAsia"/>
          <w:sz w:val="28"/>
        </w:rPr>
        <w:t>までにお願いします。</w:t>
      </w:r>
    </w:p>
    <w:p>
      <w:pPr>
        <w:pStyle w:val="0"/>
        <w:jc w:val="left"/>
        <w:rPr>
          <w:rFonts w:hint="default"/>
          <w:sz w:val="28"/>
        </w:rPr>
      </w:pPr>
      <w:r>
        <w:rPr>
          <w:rFonts w:hint="default"/>
          <w:sz w:val="28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584200</wp:posOffset>
                </wp:positionV>
                <wp:extent cx="5791200" cy="7969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9120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4"/>
                              </w:rPr>
                              <w:t>【問合せ先】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4"/>
                              </w:rPr>
                              <w:t>串間市福祉事務所　自立支援係　　担当：吉國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4"/>
                              </w:rPr>
                              <w:t>ＴＥＬ：０９８７‐７２‐１１２３　　　　ＦＡＸ：０９８７‐７２‐０３１０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46pt;margin-left:-14.55pt;mso-position-horizontal-relative:text;mso-position-vertical-relative:text;position:absolute;height:62.75pt;width:456pt;z-index:2;" o:spid="_x0000_s1026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  <w:sz w:val="24"/>
                        </w:rPr>
                      </w:pPr>
                      <w:r>
                        <w:rPr>
                          <w:rFonts w:hint="eastAsia"/>
                          <w:b w:val="1"/>
                          <w:sz w:val="24"/>
                        </w:rPr>
                        <w:t>【問合せ先】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b w:val="1"/>
                          <w:sz w:val="24"/>
                        </w:rPr>
                      </w:pPr>
                      <w:r>
                        <w:rPr>
                          <w:rFonts w:hint="eastAsia"/>
                          <w:b w:val="1"/>
                          <w:sz w:val="24"/>
                        </w:rPr>
                        <w:t>串間市福祉事務所　自立支援係　　担当：吉國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b w:val="1"/>
                          <w:sz w:val="24"/>
                        </w:rPr>
                      </w:pPr>
                      <w:r>
                        <w:rPr>
                          <w:rFonts w:hint="eastAsia"/>
                          <w:b w:val="1"/>
                          <w:sz w:val="24"/>
                        </w:rPr>
                        <w:t>ＴＥＬ：０９８７‐７２‐１１２３　　　　ＦＡＸ：０９８７‐７２‐０３１０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8"/>
        </w:rPr>
        <w:t>　　　　　　</w:t>
      </w:r>
      <w:r>
        <w:rPr>
          <w:rFonts w:hint="eastAsia"/>
          <w:sz w:val="28"/>
        </w:rPr>
        <w:t>FAX</w:t>
      </w:r>
      <w:r>
        <w:rPr>
          <w:rFonts w:hint="eastAsia"/>
          <w:sz w:val="28"/>
        </w:rPr>
        <w:t>、お電話または、直接お申し込みください。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1</Pages>
  <Words>77</Words>
  <Characters>444</Characters>
  <Application>JUST Note</Application>
  <Lines>3</Lines>
  <Paragraphs>1</Paragraphs>
  <Company> </Company>
  <CharactersWithSpaces>520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tnakamura</dc:creator>
  <cp:lastModifiedBy>吉國　汰一</cp:lastModifiedBy>
  <cp:lastPrinted>2017-10-05T04:47:52Z</cp:lastPrinted>
  <dcterms:created xsi:type="dcterms:W3CDTF">2012-01-06T00:11:00Z</dcterms:created>
  <dcterms:modified xsi:type="dcterms:W3CDTF">2018-10-11T00:41:00Z</dcterms:modified>
  <cp:revision>19</cp:revision>
</cp:coreProperties>
</file>