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/>
        </w:rPr>
      </w:pPr>
      <w:r>
        <w:rPr>
          <w:rFonts w:hint="eastAsia"/>
        </w:rPr>
        <w:t>様式第１号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令和　　年　　月　　日</w:t>
      </w: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串間市長　　　　　　　様</w:t>
      </w:r>
    </w:p>
    <w:p>
      <w:pPr>
        <w:pStyle w:val="0"/>
        <w:jc w:val="left"/>
        <w:rPr>
          <w:rFonts w:hint="default"/>
        </w:rPr>
      </w:pPr>
    </w:p>
    <w:p>
      <w:pPr>
        <w:pStyle w:val="0"/>
        <w:ind w:firstLine="5355" w:firstLineChars="255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住　所　　　　　　　　　　　</w:t>
      </w: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　　　　　　　　　　　　　　　　　　　　　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団体名</w:t>
      </w:r>
    </w:p>
    <w:p>
      <w:pPr>
        <w:pStyle w:val="0"/>
        <w:ind w:firstLine="5040" w:firstLineChars="240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氏　名　　　　　　　　　　　㊞</w:t>
      </w:r>
    </w:p>
    <w:p>
      <w:pPr>
        <w:pStyle w:val="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　　　　　　　　　　　　　　　　　　　　　（法人又は団体にあっては、</w:t>
      </w:r>
    </w:p>
    <w:p>
      <w:pPr>
        <w:pStyle w:val="0"/>
        <w:ind w:right="-427" w:firstLine="6090" w:firstLineChars="29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その名称及び代表者の氏名）</w:t>
      </w:r>
    </w:p>
    <w:p>
      <w:pPr>
        <w:pStyle w:val="0"/>
        <w:ind w:right="630"/>
        <w:jc w:val="right"/>
        <w:rPr>
          <w:rFonts w:hint="default" w:ascii="ＭＳ 明朝" w:hAnsi="ＭＳ 明朝"/>
        </w:rPr>
      </w:pPr>
    </w:p>
    <w:p>
      <w:pPr>
        <w:pStyle w:val="0"/>
        <w:ind w:right="630"/>
        <w:jc w:val="center"/>
        <w:rPr>
          <w:rFonts w:hint="default"/>
        </w:rPr>
      </w:pPr>
      <w:r>
        <w:rPr>
          <w:rFonts w:hint="eastAsia"/>
        </w:rPr>
        <w:t>くしま</w:t>
      </w:r>
      <w:r>
        <w:rPr>
          <w:rFonts w:hint="eastAsia"/>
        </w:rPr>
        <w:t>de</w:t>
      </w:r>
      <w:r>
        <w:rPr>
          <w:rFonts w:hint="eastAsia"/>
        </w:rPr>
        <w:t>スローライフ推進事業提案書</w:t>
      </w:r>
    </w:p>
    <w:p>
      <w:pPr>
        <w:pStyle w:val="0"/>
        <w:ind w:right="630"/>
        <w:rPr>
          <w:rFonts w:hint="default"/>
        </w:rPr>
      </w:pPr>
    </w:p>
    <w:p>
      <w:pPr>
        <w:pStyle w:val="0"/>
        <w:ind w:right="4" w:rightChars="0"/>
        <w:rPr>
          <w:rFonts w:hint="default"/>
        </w:rPr>
      </w:pPr>
      <w:r>
        <w:rPr>
          <w:rFonts w:hint="eastAsia"/>
        </w:rPr>
        <w:t>　令和３年度くしま</w:t>
      </w:r>
      <w:r>
        <w:rPr>
          <w:rFonts w:hint="eastAsia"/>
        </w:rPr>
        <w:t>de</w:t>
      </w:r>
      <w:r>
        <w:rPr>
          <w:rFonts w:hint="eastAsia"/>
        </w:rPr>
        <w:t>スローライフ推進事業「移住体験ツアー」実施団体募集に係る提案書</w:t>
      </w:r>
      <w:r>
        <w:rPr>
          <w:rFonts w:hint="default"/>
        </w:rPr>
        <w:t>を</w:t>
      </w:r>
      <w:r>
        <w:rPr>
          <w:rFonts w:hint="eastAsia"/>
        </w:rPr>
        <w:t>提出します</w:t>
      </w:r>
      <w:r>
        <w:rPr>
          <w:rFonts w:hint="default"/>
        </w:rPr>
        <w:t>。</w:t>
      </w:r>
    </w:p>
    <w:p>
      <w:pPr>
        <w:pStyle w:val="0"/>
        <w:ind w:right="630"/>
        <w:rPr>
          <w:rFonts w:hint="default"/>
        </w:rPr>
      </w:pPr>
    </w:p>
    <w:p>
      <w:pPr>
        <w:pStyle w:val="0"/>
        <w:ind w:right="630"/>
        <w:rPr>
          <w:rFonts w:hint="default"/>
        </w:rPr>
      </w:pPr>
    </w:p>
    <w:p>
      <w:pPr>
        <w:pStyle w:val="0"/>
        <w:ind w:right="630"/>
        <w:rPr>
          <w:rFonts w:hint="default"/>
        </w:rPr>
      </w:pPr>
      <w:r>
        <w:rPr>
          <w:rFonts w:hint="eastAsia"/>
        </w:rPr>
        <w:t>添付書類</w:t>
      </w:r>
    </w:p>
    <w:p>
      <w:pPr>
        <w:pStyle w:val="0"/>
        <w:ind w:right="630"/>
        <w:rPr>
          <w:rFonts w:hint="default"/>
        </w:rPr>
      </w:pPr>
      <w:r>
        <w:rPr>
          <w:rFonts w:hint="eastAsia"/>
        </w:rPr>
        <w:t>　１　事業計画書（別紙１）</w:t>
      </w:r>
    </w:p>
    <w:p>
      <w:pPr>
        <w:pStyle w:val="0"/>
        <w:ind w:right="630"/>
        <w:rPr>
          <w:rFonts w:hint="default"/>
        </w:rPr>
      </w:pPr>
      <w:r>
        <w:rPr>
          <w:rFonts w:hint="eastAsia"/>
        </w:rPr>
        <w:t>　２　収支予算書（別紙２）</w:t>
      </w:r>
    </w:p>
    <w:p>
      <w:pPr>
        <w:pStyle w:val="0"/>
        <w:ind w:right="630"/>
        <w:rPr>
          <w:rFonts w:hint="default"/>
        </w:rPr>
      </w:pPr>
      <w:r>
        <w:rPr>
          <w:rFonts w:hint="eastAsia"/>
        </w:rPr>
        <w:t>　３　誓約書（別紙３）</w:t>
      </w:r>
    </w:p>
    <w:p>
      <w:pPr>
        <w:pStyle w:val="0"/>
        <w:ind w:right="630"/>
        <w:rPr>
          <w:rFonts w:hint="default"/>
        </w:rPr>
      </w:pPr>
      <w:r>
        <w:rPr>
          <w:rFonts w:hint="eastAsia"/>
        </w:rPr>
        <w:t>　４　団体名簿（任意様式）</w:t>
      </w:r>
    </w:p>
    <w:p>
      <w:pPr>
        <w:pStyle w:val="0"/>
        <w:ind w:right="630"/>
        <w:rPr>
          <w:rFonts w:hint="default"/>
        </w:rPr>
      </w:pPr>
      <w:r>
        <w:rPr>
          <w:rFonts w:hint="eastAsia"/>
        </w:rPr>
        <w:t>　５　団体規約・定款、法人においては登記簿謄本（履歴事項全部証明書）</w:t>
      </w:r>
    </w:p>
    <w:p>
      <w:pPr>
        <w:pStyle w:val="0"/>
        <w:ind w:right="630"/>
        <w:rPr>
          <w:rFonts w:hint="default"/>
        </w:rPr>
      </w:pPr>
      <w:r>
        <w:rPr>
          <w:rFonts w:hint="eastAsia"/>
        </w:rPr>
        <w:t>　６</w:t>
      </w:r>
      <w:bookmarkStart w:id="0" w:name="_GoBack"/>
      <w:bookmarkEnd w:id="0"/>
      <w:r>
        <w:rPr>
          <w:rFonts w:hint="eastAsia"/>
        </w:rPr>
        <w:t>　串間市税に係る納税証明書（役員全員分）</w:t>
      </w:r>
    </w:p>
    <w:p>
      <w:pPr>
        <w:pStyle w:val="0"/>
        <w:widowControl w:val="1"/>
        <w:jc w:val="left"/>
        <w:rPr>
          <w:rFonts w:hint="default"/>
          <w:sz w:val="24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8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116</TotalTime>
  <Pages>1</Pages>
  <Words>2</Words>
  <Characters>204</Characters>
  <Application>JUST Note</Application>
  <Lines>22</Lines>
  <Paragraphs>16</Paragraphs>
  <CharactersWithSpaces>304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小川　貴之</dc:creator>
  <cp:lastModifiedBy>武田　育也</cp:lastModifiedBy>
  <cp:lastPrinted>2021-06-24T00:35:48Z</cp:lastPrinted>
  <dcterms:created xsi:type="dcterms:W3CDTF">2018-05-28T05:23:00Z</dcterms:created>
  <dcterms:modified xsi:type="dcterms:W3CDTF">2021-06-24T01:20:24Z</dcterms:modified>
  <cp:revision>20</cp:revision>
</cp:coreProperties>
</file>