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Chars="0"/>
        <w:rPr>
          <w:rFonts w:hint="eastAsia" w:ascii="ＭＳ 明朝" w:hAnsi="ＭＳ 明朝" w:eastAsia="ＭＳ 明朝"/>
          <w:sz w:val="24"/>
        </w:rPr>
      </w:pPr>
      <w:r>
        <w:rPr>
          <w:rFonts w:hint="eastAsia" w:ascii="ＭＳ 明朝" w:hAnsi="ＭＳ 明朝" w:eastAsia="ＭＳ 明朝"/>
          <w:sz w:val="24"/>
        </w:rPr>
        <w:t>別記様式第３号（第４条関係）</w:t>
      </w:r>
    </w:p>
    <w:p>
      <w:pPr>
        <w:pStyle w:val="0"/>
        <w:wordWrap w:val="0"/>
        <w:ind w:rightChars="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wordWrap w:val="0"/>
        <w:ind w:right="8505" w:rightChars="4050"/>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串間市長　島田　</w:t>
      </w:r>
      <w:bookmarkStart w:id="0" w:name="_GoBack"/>
      <w:bookmarkEnd w:id="0"/>
      <w:r>
        <w:rPr>
          <w:rFonts w:hint="eastAsia" w:ascii="ＭＳ 明朝" w:hAnsi="ＭＳ 明朝" w:eastAsia="ＭＳ 明朝"/>
          <w:sz w:val="24"/>
        </w:rPr>
        <w:t>俊光　様</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ind w:leftChars="0" w:right="210" w:rightChars="0" w:firstLineChars="0"/>
        <w:jc w:val="left"/>
        <w:rPr>
          <w:rFonts w:hint="eastAsia" w:ascii="ＭＳ 明朝" w:hAnsi="ＭＳ 明朝" w:eastAsia="ＭＳ 明朝"/>
          <w:color w:val="FF0000"/>
          <w:sz w:val="24"/>
        </w:rPr>
      </w:pPr>
      <w:r>
        <w:rPr>
          <w:rFonts w:hint="eastAsia"/>
        </w:rPr>
        <w:t>　　　　　　　　　　　　　　　　　　　　　　</w:t>
      </w:r>
      <w:r>
        <w:rPr>
          <w:rFonts w:hint="eastAsia" w:ascii="ＭＳ 明朝" w:hAnsi="ＭＳ 明朝" w:eastAsia="ＭＳ 明朝"/>
          <w:spacing w:val="80"/>
          <w:sz w:val="24"/>
          <w:fitText w:val="1440" w:id="1"/>
        </w:rPr>
        <w:t>郵便番</w:t>
      </w:r>
      <w:r>
        <w:rPr>
          <w:rFonts w:hint="eastAsia" w:ascii="ＭＳ 明朝" w:hAnsi="ＭＳ 明朝" w:eastAsia="ＭＳ 明朝"/>
          <w:sz w:val="24"/>
          <w:fitText w:val="1440" w:id="1"/>
        </w:rPr>
        <w:t>号</w:t>
      </w:r>
    </w:p>
    <w:p>
      <w:pPr>
        <w:pStyle w:val="0"/>
        <w:ind w:leftChars="0" w:right="140" w:rightChars="0" w:firstLineChars="0"/>
        <w:jc w:val="left"/>
        <w:rPr>
          <w:rFonts w:hint="eastAsia" w:ascii="ＭＳ 明朝" w:hAnsi="ＭＳ 明朝" w:eastAsia="ＭＳ 明朝"/>
          <w:sz w:val="24"/>
        </w:rPr>
      </w:pPr>
      <w:r>
        <w:rPr>
          <w:rFonts w:hint="eastAsia"/>
        </w:rPr>
        <w:t>　　　　　　　　　　　　　　　　　　　　　　</w:t>
      </w:r>
      <w:r>
        <w:rPr>
          <w:rFonts w:hint="eastAsia" w:ascii="ＭＳ 明朝" w:hAnsi="ＭＳ 明朝" w:eastAsia="ＭＳ 明朝"/>
          <w:spacing w:val="480"/>
          <w:sz w:val="24"/>
          <w:fitText w:val="1440" w:id="2"/>
        </w:rPr>
        <w:t>住</w:t>
      </w:r>
      <w:r>
        <w:rPr>
          <w:rFonts w:hint="eastAsia" w:ascii="ＭＳ 明朝" w:hAnsi="ＭＳ 明朝" w:eastAsia="ＭＳ 明朝"/>
          <w:sz w:val="24"/>
          <w:fitText w:val="1440" w:id="2"/>
        </w:rPr>
        <w:t>所</w:t>
      </w:r>
    </w:p>
    <w:p>
      <w:pPr>
        <w:pStyle w:val="0"/>
        <w:ind w:left="3150" w:leftChars="1500" w:right="140"/>
        <w:jc w:val="left"/>
        <w:rPr>
          <w:rFonts w:hint="eastAsia" w:ascii="ＭＳ 明朝" w:hAnsi="ＭＳ 明朝" w:eastAsia="ＭＳ 明朝"/>
          <w:sz w:val="24"/>
        </w:rPr>
      </w:pPr>
    </w:p>
    <w:p>
      <w:pPr>
        <w:pStyle w:val="0"/>
        <w:ind w:left="0" w:leftChars="0" w:firstLine="0" w:firstLineChars="0"/>
        <w:jc w:val="left"/>
        <w:rPr>
          <w:rFonts w:hint="eastAsia" w:ascii="ＭＳ 明朝" w:hAnsi="ＭＳ 明朝" w:eastAsia="ＭＳ 明朝"/>
          <w:sz w:val="24"/>
        </w:rPr>
      </w:pPr>
      <w:r>
        <w:rPr>
          <w:rFonts w:hint="eastAsia"/>
        </w:rPr>
        <w:t>　　　　　　　　　　　　　　　　　　　　　　</w:t>
      </w:r>
      <w:r>
        <w:rPr>
          <w:rFonts w:hint="eastAsia" w:ascii="ＭＳ 明朝" w:hAnsi="ＭＳ 明朝" w:eastAsia="ＭＳ 明朝"/>
          <w:sz w:val="24"/>
          <w:fitText w:val="1440" w:id="3"/>
        </w:rPr>
        <w:t>商号又は名称</w:t>
      </w:r>
    </w:p>
    <w:p>
      <w:pPr>
        <w:pStyle w:val="0"/>
        <w:ind w:left="3150" w:leftChars="150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rPr>
      </w:pPr>
      <w:r>
        <w:rPr>
          <w:rFonts w:hint="eastAsia"/>
        </w:rPr>
        <w:t>　　　　　　　　　　　　　　　　　　　　　　</w:t>
      </w:r>
      <w:r>
        <w:rPr>
          <w:rFonts w:hint="eastAsia" w:ascii="ＭＳ 明朝" w:hAnsi="ＭＳ 明朝" w:eastAsia="ＭＳ 明朝"/>
          <w:spacing w:val="80"/>
          <w:sz w:val="24"/>
          <w:fitText w:val="1440" w:id="4"/>
        </w:rPr>
        <w:t>代表者</w:t>
      </w:r>
      <w:r>
        <w:rPr>
          <w:rFonts w:hint="eastAsia" w:ascii="ＭＳ 明朝" w:hAnsi="ＭＳ 明朝" w:eastAsia="ＭＳ 明朝"/>
          <w:sz w:val="24"/>
          <w:fitText w:val="1440" w:id="4"/>
        </w:rPr>
        <w:t>名</w:t>
      </w:r>
      <w:r>
        <w:rPr>
          <w:rFonts w:hint="eastAsia" w:ascii="ＭＳ 明朝" w:hAnsi="ＭＳ 明朝" w:eastAsia="ＭＳ 明朝"/>
          <w:sz w:val="24"/>
        </w:rPr>
        <w:t>　　　　　　　　　　　　　印</w:t>
      </w:r>
    </w:p>
    <w:p>
      <w:pPr>
        <w:pStyle w:val="0"/>
        <w:ind w:left="3150" w:leftChars="1500"/>
        <w:jc w:val="left"/>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z w:val="24"/>
        </w:rPr>
        <w:t>串間市新型コロナウイルス感染防止対策資機材購入等支援事業補助金請求書</w:t>
      </w:r>
    </w:p>
    <w:p>
      <w:pPr>
        <w:pStyle w:val="0"/>
        <w:jc w:val="center"/>
        <w:rPr>
          <w:rFonts w:hint="eastAsia" w:ascii="ＭＳ 明朝" w:hAnsi="ＭＳ 明朝" w:eastAsia="ＭＳ 明朝"/>
          <w:sz w:val="24"/>
        </w:rPr>
      </w:pPr>
    </w:p>
    <w:p>
      <w:pPr>
        <w:pStyle w:val="0"/>
        <w:ind w:firstLine="280" w:firstLineChars="100"/>
        <w:jc w:val="left"/>
        <w:rPr>
          <w:rFonts w:hint="eastAsia" w:ascii="ＭＳ 明朝" w:hAnsi="ＭＳ 明朝" w:eastAsia="ＭＳ 明朝"/>
          <w:sz w:val="24"/>
        </w:rPr>
      </w:pPr>
      <w:r>
        <w:rPr>
          <w:rFonts w:hint="eastAsia" w:ascii="ＭＳ 明朝" w:hAnsi="ＭＳ 明朝" w:eastAsia="ＭＳ 明朝"/>
          <w:sz w:val="24"/>
        </w:rPr>
        <w:t>串間市新型コロナウイルス感染防止対策資機材購入等支援事業補助金について、下記のとおり請求します。</w:t>
      </w:r>
    </w:p>
    <w:p>
      <w:pPr>
        <w:pStyle w:val="0"/>
        <w:jc w:val="left"/>
        <w:rPr>
          <w:rFonts w:hint="eastAsia" w:ascii="ＭＳ 明朝" w:hAnsi="ＭＳ 明朝" w:eastAsia="ＭＳ 明朝"/>
          <w:sz w:val="24"/>
        </w:rPr>
      </w:pPr>
    </w:p>
    <w:p>
      <w:pPr>
        <w:pStyle w:val="15"/>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金　</w:t>
      </w:r>
      <w:r>
        <w:rPr>
          <w:rFonts w:hint="eastAsia" w:ascii="ＭＳ 明朝" w:hAnsi="ＭＳ 明朝" w:eastAsia="ＭＳ 明朝"/>
          <w:sz w:val="24"/>
          <w:u w:val="thick" w:color="auto"/>
        </w:rPr>
        <w:t>　　　　　　　　　　　　　　　</w:t>
      </w:r>
      <w:r>
        <w:rPr>
          <w:rFonts w:hint="eastAsia" w:ascii="ＭＳ 明朝" w:hAnsi="ＭＳ 明朝" w:eastAsia="ＭＳ 明朝"/>
          <w:sz w:val="24"/>
        </w:rPr>
        <w:t>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【振込先口座】</w:t>
      </w:r>
    </w:p>
    <w:tbl>
      <w:tblPr>
        <w:tblStyle w:val="26"/>
        <w:tblW w:w="9540" w:type="dxa"/>
        <w:tblInd w:w="-5" w:type="dxa"/>
        <w:tblLayout w:type="fixed"/>
        <w:tblLook w:firstRow="1" w:lastRow="0" w:firstColumn="1" w:lastColumn="0" w:noHBand="0" w:noVBand="1" w:val="04A0"/>
      </w:tblPr>
      <w:tblGrid>
        <w:gridCol w:w="1620"/>
        <w:gridCol w:w="7920"/>
      </w:tblGrid>
      <w:tr>
        <w:trPr>
          <w:trHeight w:val="540" w:hRule="atLeast"/>
        </w:trPr>
        <w:tc>
          <w:tcPr>
            <w:tcW w:w="16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金融機関名</w:t>
            </w:r>
          </w:p>
        </w:tc>
        <w:tc>
          <w:tcPr>
            <w:tcW w:w="7920" w:type="dxa"/>
            <w:vAlign w:val="center"/>
          </w:tcPr>
          <w:p>
            <w:pPr>
              <w:pStyle w:val="0"/>
              <w:rPr>
                <w:rFonts w:hint="eastAsia" w:ascii="ＭＳ 明朝" w:hAnsi="ＭＳ 明朝" w:eastAsia="ＭＳ 明朝"/>
                <w:sz w:val="24"/>
              </w:rPr>
            </w:pPr>
          </w:p>
        </w:tc>
      </w:tr>
      <w:tr>
        <w:trPr>
          <w:trHeight w:val="530" w:hRule="atLeast"/>
        </w:trPr>
        <w:tc>
          <w:tcPr>
            <w:tcW w:w="16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預金種別</w:t>
            </w:r>
          </w:p>
        </w:tc>
        <w:tc>
          <w:tcPr>
            <w:tcW w:w="792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普通　・　当座　・その他（　　　）</w:t>
            </w:r>
          </w:p>
        </w:tc>
      </w:tr>
      <w:tr>
        <w:trPr>
          <w:trHeight w:val="530" w:hRule="atLeast"/>
        </w:trPr>
        <w:tc>
          <w:tcPr>
            <w:tcW w:w="16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口座番号</w:t>
            </w:r>
          </w:p>
        </w:tc>
        <w:tc>
          <w:tcPr>
            <w:tcW w:w="7920" w:type="dxa"/>
            <w:vAlign w:val="center"/>
          </w:tcPr>
          <w:p>
            <w:pPr>
              <w:pStyle w:val="0"/>
              <w:rPr>
                <w:rFonts w:hint="eastAsia" w:ascii="ＭＳ 明朝" w:hAnsi="ＭＳ 明朝" w:eastAsia="ＭＳ 明朝"/>
                <w:sz w:val="24"/>
              </w:rPr>
            </w:pPr>
          </w:p>
        </w:tc>
      </w:tr>
      <w:tr>
        <w:trPr>
          <w:trHeight w:val="360"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sz w:val="24"/>
              </w:rPr>
            </w:pPr>
            <w:r>
              <w:rPr>
                <w:rFonts w:hint="eastAsia" w:ascii="ＭＳ 明朝" w:hAnsi="ＭＳ 明朝" w:eastAsia="ＭＳ 明朝"/>
                <w:sz w:val="24"/>
              </w:rPr>
              <w:t>口座名義</w:t>
            </w:r>
          </w:p>
        </w:tc>
        <w:tc>
          <w:tcPr>
            <w:tcW w:w="792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（カナ）</w:t>
            </w:r>
          </w:p>
        </w:tc>
      </w:tr>
      <w:tr>
        <w:trPr>
          <w:trHeight w:val="850" w:hRule="atLeast"/>
        </w:trPr>
        <w:tc>
          <w:tcPr>
            <w:tcW w:w="162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2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19"/>
        <w:numPr>
          <w:ilvl w:val="0"/>
          <w:numId w:val="1"/>
        </w:numPr>
        <w:spacing w:line="300" w:lineRule="exact"/>
        <w:ind w:left="357" w:leftChars="0"/>
        <w:rPr>
          <w:rFonts w:hint="eastAsia" w:ascii="ＭＳ 明朝" w:hAnsi="ＭＳ 明朝" w:eastAsia="ＭＳ 明朝"/>
          <w:sz w:val="24"/>
        </w:rPr>
      </w:pPr>
      <w:r>
        <w:rPr>
          <w:rFonts w:hint="eastAsia" w:ascii="ＭＳ 明朝" w:hAnsi="ＭＳ 明朝" w:eastAsia="ＭＳ 明朝"/>
          <w:sz w:val="24"/>
        </w:rPr>
        <w:t>「金融機関名」の欄には、支店名等まで記入してください。</w:t>
      </w:r>
    </w:p>
    <w:p>
      <w:pPr>
        <w:pStyle w:val="0"/>
        <w:numPr>
          <w:ilvl w:val="0"/>
          <w:numId w:val="1"/>
        </w:numPr>
        <w:spacing w:line="300" w:lineRule="exact"/>
        <w:ind w:left="357" w:leftChars="0"/>
        <w:rPr>
          <w:rFonts w:hint="eastAsia" w:ascii="ＭＳ 明朝" w:hAnsi="ＭＳ 明朝" w:eastAsia="ＭＳ 明朝"/>
          <w:sz w:val="24"/>
        </w:rPr>
      </w:pPr>
      <w:r>
        <w:rPr>
          <w:rFonts w:hint="eastAsia" w:ascii="ＭＳ 明朝" w:hAnsi="ＭＳ 明朝" w:eastAsia="ＭＳ 明朝"/>
          <w:sz w:val="24"/>
        </w:rPr>
        <w:t>事業所の開設者（交付申請書兼実績報告書兼誓約書の提出者・請求者）と異なる法人や個人の口座には原則振り込めません。</w:t>
      </w:r>
    </w:p>
    <w:p>
      <w:pPr>
        <w:pStyle w:val="19"/>
        <w:numPr>
          <w:ilvl w:val="0"/>
          <w:numId w:val="1"/>
        </w:numPr>
        <w:spacing w:line="300" w:lineRule="exact"/>
        <w:ind w:left="357" w:leftChars="0"/>
        <w:rPr>
          <w:rFonts w:hint="eastAsia" w:ascii="ＭＳ 明朝" w:hAnsi="ＭＳ 明朝" w:eastAsia="ＭＳ 明朝"/>
          <w:sz w:val="24"/>
        </w:rPr>
      </w:pPr>
      <w:r>
        <w:rPr>
          <w:rFonts w:hint="eastAsia" w:ascii="ＭＳ 明朝" w:hAnsi="ＭＳ 明朝" w:eastAsia="ＭＳ 明朝"/>
          <w:sz w:val="24"/>
        </w:rPr>
        <w:t>押印する印鑑：銀行印である必要はありませんが、シャチハタ等のスタンプ式の印鑑は不可です。交付申請書兼実績報告書兼誓約書と同じ印鑑を使用してください。</w:t>
      </w:r>
    </w:p>
    <w:p>
      <w:pPr>
        <w:pStyle w:val="19"/>
        <w:spacing w:line="300" w:lineRule="exact"/>
        <w:ind w:left="357" w:leftChars="0"/>
        <w:rPr>
          <w:rFonts w:hint="eastAsia" w:ascii="ＭＳ 明朝" w:hAnsi="ＭＳ 明朝" w:eastAsia="ＭＳ 明朝"/>
          <w:sz w:val="24"/>
        </w:rPr>
      </w:pPr>
      <w:r>
        <w:rPr>
          <w:rFonts w:hint="eastAsia" w:ascii="ＭＳ 明朝" w:hAnsi="ＭＳ 明朝" w:eastAsia="ＭＳ 明朝"/>
          <w:sz w:val="24"/>
        </w:rPr>
        <w:t>個人事業者の場合：代表者の個人印を押印（屋号印は不可）</w:t>
      </w:r>
    </w:p>
    <w:p>
      <w:pPr>
        <w:pStyle w:val="19"/>
        <w:spacing w:line="300" w:lineRule="exact"/>
        <w:ind w:left="357" w:leftChars="0"/>
        <w:rPr>
          <w:rFonts w:hint="eastAsia" w:ascii="ＭＳ 明朝" w:hAnsi="ＭＳ 明朝" w:eastAsia="ＭＳ 明朝"/>
          <w:sz w:val="24"/>
        </w:rPr>
      </w:pPr>
      <w:r>
        <w:rPr>
          <w:rFonts w:hint="eastAsia" w:ascii="ＭＳ 明朝" w:hAnsi="ＭＳ 明朝" w:eastAsia="ＭＳ 明朝"/>
          <w:sz w:val="24"/>
        </w:rPr>
        <w:t>法人の場合：代表者（代表取締役）印</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510BEF0"/>
    <w:lvl w:ilvl="0" w:tplc="7728C540">
      <w:numFmt w:val="bullet"/>
      <w:lvlText w:val="※"/>
      <w:lvlJc w:val="left"/>
      <w:pPr>
        <w:ind w:left="360" w:hanging="360"/>
      </w:pPr>
      <w:rPr>
        <w:rFonts w:hint="eastAsia" w:ascii="游明朝" w:hAnsi="游明朝" w:eastAsia="游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8"/>
    </w:rPr>
  </w:style>
  <w:style w:type="character" w:styleId="16" w:customStyle="1">
    <w:name w:val="記 (文字)"/>
    <w:basedOn w:val="10"/>
    <w:next w:val="16"/>
    <w:link w:val="15"/>
    <w:uiPriority w:val="0"/>
    <w:rPr>
      <w:sz w:val="28"/>
    </w:rPr>
  </w:style>
  <w:style w:type="paragraph" w:styleId="17">
    <w:name w:val="Closing"/>
    <w:basedOn w:val="0"/>
    <w:next w:val="17"/>
    <w:link w:val="18"/>
    <w:uiPriority w:val="0"/>
    <w:pPr>
      <w:jc w:val="right"/>
    </w:pPr>
    <w:rPr>
      <w:sz w:val="28"/>
    </w:rPr>
  </w:style>
  <w:style w:type="character" w:styleId="18" w:customStyle="1">
    <w:name w:val="結語 (文字)"/>
    <w:basedOn w:val="10"/>
    <w:next w:val="18"/>
    <w:link w:val="17"/>
    <w:uiPriority w:val="0"/>
    <w:rPr>
      <w:sz w:val="2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370</Characters>
  <Application>JUST Note</Application>
  <Lines>73</Lines>
  <Paragraphs>23</Paragraphs>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野口 愛子</dc:creator>
  <cp:lastModifiedBy>武田　光祥</cp:lastModifiedBy>
  <cp:lastPrinted>2020-10-08T04:10:30Z</cp:lastPrinted>
  <dcterms:created xsi:type="dcterms:W3CDTF">2020-08-05T02:21:00Z</dcterms:created>
  <dcterms:modified xsi:type="dcterms:W3CDTF">2020-09-24T05:24:49Z</dcterms:modified>
  <cp:revision>6</cp:revision>
</cp:coreProperties>
</file>