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4"/>
        </w:rPr>
      </w:pPr>
      <w:r>
        <w:rPr>
          <w:rFonts w:hint="eastAsia" w:ascii="ＭＳ 明朝" w:hAnsi="ＭＳ 明朝"/>
          <w:sz w:val="24"/>
        </w:rPr>
        <w:t>別記様式第１号（その１）（第４条関係）</w:t>
      </w:r>
    </w:p>
    <w:p>
      <w:pPr>
        <w:pStyle w:val="0"/>
        <w:jc w:val="right"/>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串間市長　　　　　　　　　様</w:t>
      </w:r>
    </w:p>
    <w:p>
      <w:pPr>
        <w:pStyle w:val="0"/>
        <w:rPr>
          <w:rFonts w:hint="default" w:ascii="ＭＳ 明朝" w:hAnsi="ＭＳ 明朝"/>
          <w:sz w:val="24"/>
        </w:rPr>
      </w:pPr>
    </w:p>
    <w:p>
      <w:pPr>
        <w:pStyle w:val="0"/>
        <w:ind w:firstLine="3600" w:firstLineChars="1500"/>
        <w:rPr>
          <w:rFonts w:hint="default" w:ascii="ＭＳ 明朝" w:hAnsi="ＭＳ 明朝"/>
          <w:sz w:val="24"/>
        </w:rPr>
      </w:pPr>
      <w:r>
        <w:rPr>
          <w:rFonts w:hint="eastAsia" w:ascii="ＭＳ 明朝" w:hAnsi="ＭＳ 明朝"/>
          <w:sz w:val="24"/>
        </w:rPr>
        <w:t>住</w:t>
      </w:r>
      <w:r>
        <w:rPr>
          <w:rFonts w:hint="default" w:ascii="ＭＳ 明朝" w:hAnsi="ＭＳ 明朝"/>
          <w:sz w:val="24"/>
        </w:rPr>
        <w:t xml:space="preserve">    </w:t>
      </w:r>
      <w:r>
        <w:rPr>
          <w:rFonts w:hint="eastAsia" w:ascii="ＭＳ 明朝" w:hAnsi="ＭＳ 明朝"/>
          <w:sz w:val="24"/>
        </w:rPr>
        <w:t>所</w:t>
      </w:r>
    </w:p>
    <w:p>
      <w:pPr>
        <w:pStyle w:val="0"/>
        <w:ind w:firstLine="3600" w:firstLineChars="1500"/>
        <w:rPr>
          <w:rFonts w:hint="default" w:ascii="ＭＳ 明朝" w:hAnsi="ＭＳ 明朝"/>
          <w:sz w:val="24"/>
        </w:rPr>
      </w:pPr>
      <w:r>
        <w:rPr>
          <w:rFonts w:hint="eastAsia" w:ascii="ＭＳ 明朝" w:hAnsi="ＭＳ 明朝"/>
          <w:sz w:val="24"/>
        </w:rPr>
        <w:t>名</w:t>
      </w:r>
      <w:r>
        <w:rPr>
          <w:rFonts w:hint="default" w:ascii="ＭＳ 明朝" w:hAnsi="ＭＳ 明朝"/>
          <w:sz w:val="24"/>
        </w:rPr>
        <w:t xml:space="preserve">    </w:t>
      </w:r>
      <w:r>
        <w:rPr>
          <w:rFonts w:hint="eastAsia" w:ascii="ＭＳ 明朝" w:hAnsi="ＭＳ 明朝"/>
          <w:sz w:val="24"/>
        </w:rPr>
        <w:t>称</w:t>
      </w:r>
    </w:p>
    <w:p>
      <w:pPr>
        <w:pStyle w:val="0"/>
        <w:ind w:firstLine="3570" w:firstLineChars="1700"/>
        <w:rPr>
          <w:rFonts w:hint="default" w:ascii="ＭＳ 明朝" w:hAnsi="ＭＳ 明朝"/>
          <w:sz w:val="24"/>
        </w:rPr>
      </w:pPr>
      <w:r>
        <w:rPr>
          <w:rFonts w:hint="default"/>
        </w:rPr>
        <mc:AlternateContent>
          <mc:Choice Requires="wps">
            <w:drawing>
              <wp:anchor simplePos="0" relativeHeight="2" behindDoc="1" locked="0" layoutInCell="0" hidden="0" allowOverlap="1">
                <wp:simplePos x="0" y="0"/>
                <wp:positionH relativeFrom="page">
                  <wp:posOffset>6430645</wp:posOffset>
                </wp:positionH>
                <wp:positionV relativeFrom="page">
                  <wp:posOffset>2714625</wp:posOffset>
                </wp:positionV>
                <wp:extent cx="127635" cy="15875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spect="1"/>
                      </wps:cNvSpPr>
                      <wps:spPr>
                        <a:xfrm>
                          <a:off x="0" y="0"/>
                          <a:ext cx="127635" cy="158750"/>
                        </a:xfrm>
                        <a:prstGeom prst="rect">
                          <a:avLst/>
                        </a:prstGeom>
                        <a:noFill/>
                        <a:ln>
                          <a:miter/>
                        </a:ln>
                      </wps:spPr>
                      <wps:bodyPr/>
                    </wps:wsp>
                  </a:graphicData>
                </a:graphic>
              </wp:anchor>
            </w:drawing>
          </mc:Choice>
          <mc:Fallback>
            <w:pict>
              <v:rect id="オブジェクト 0" style="margin-top:213.75pt;mso-position-vertical-relative:page;mso-position-horizontal-relative:page;position:absolute;height:12.5pt;width:10.050000000000001pt;margin-left:506.35pt;z-index:-503316478;" o:spid="_x0000_s1026" o:allowincell="f" o:allowoverlap="t" filled="f" stroked="f" o:spt="1">
                <v:fill/>
                <v:textbox style="layout-flow:horizontal;"/>
                <v:imagedata o:title=""/>
                <o:lock v:ext="edit" aspectratio="t"/>
                <w10:wrap type="none" anchorx="page" anchory="page"/>
              </v:rect>
            </w:pict>
          </mc:Fallback>
        </mc:AlternateContent>
      </w:r>
      <w:r>
        <w:rPr>
          <w:rFonts w:hint="eastAsia" w:ascii="ＭＳ 明朝" w:hAnsi="ＭＳ 明朝"/>
          <w:sz w:val="24"/>
        </w:rPr>
        <w:t>代表者の役職・氏名　　　　　　　　　　　　</w:t>
      </w:r>
    </w:p>
    <w:p>
      <w:pPr>
        <w:pStyle w:val="0"/>
        <w:ind w:firstLine="3600" w:firstLineChars="1500"/>
        <w:rPr>
          <w:rFonts w:hint="default" w:ascii="ＭＳ 明朝" w:hAnsi="ＭＳ 明朝"/>
          <w:sz w:val="24"/>
        </w:rPr>
      </w:pPr>
      <w:r>
        <w:rPr>
          <w:rFonts w:hint="eastAsia" w:ascii="ＭＳ 明朝" w:hAnsi="ＭＳ 明朝"/>
          <w:sz w:val="24"/>
        </w:rPr>
        <w:t>電話番号</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企業支援プロジェクト事業</w:t>
      </w:r>
    </w:p>
    <w:p>
      <w:pPr>
        <w:pStyle w:val="0"/>
        <w:jc w:val="center"/>
        <w:rPr>
          <w:rFonts w:hint="default" w:ascii="ＭＳ 明朝" w:hAnsi="ＭＳ 明朝"/>
          <w:sz w:val="24"/>
        </w:rPr>
      </w:pPr>
      <w:r>
        <w:rPr>
          <w:rFonts w:hint="eastAsia" w:ascii="ＭＳ 明朝" w:hAnsi="ＭＳ 明朝"/>
          <w:sz w:val="24"/>
        </w:rPr>
        <w:t>補助金交付申請書</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年度企業</w:t>
      </w:r>
      <w:r>
        <w:rPr>
          <w:rFonts w:hint="eastAsia"/>
          <w:sz w:val="24"/>
        </w:rPr>
        <w:t>支援プロジェクト事業補助金</w:t>
      </w:r>
      <w:r>
        <w:rPr>
          <w:rFonts w:hint="eastAsia" w:ascii="ＭＳ 明朝" w:hAnsi="ＭＳ 明朝"/>
          <w:sz w:val="24"/>
        </w:rPr>
        <w:t>の交付を受けたいので、補助金等の交付に関する規則（昭和</w:t>
      </w:r>
      <w:r>
        <w:rPr>
          <w:rFonts w:hint="default" w:ascii="ＭＳ 明朝" w:hAnsi="ＭＳ 明朝"/>
          <w:sz w:val="24"/>
        </w:rPr>
        <w:t>55</w:t>
      </w:r>
      <w:r>
        <w:rPr>
          <w:rFonts w:hint="eastAsia" w:ascii="ＭＳ 明朝" w:hAnsi="ＭＳ 明朝"/>
          <w:sz w:val="24"/>
        </w:rPr>
        <w:t>年串間市規則第４号）第３条の規定により、関係書類を添えて申請します。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補助区分</w:t>
      </w:r>
    </w:p>
    <w:p>
      <w:pPr>
        <w:pStyle w:val="0"/>
        <w:rPr>
          <w:rFonts w:hint="default" w:ascii="ＭＳ 明朝" w:hAnsi="ＭＳ 明朝"/>
          <w:sz w:val="24"/>
        </w:rPr>
      </w:pPr>
      <w:r>
        <w:rPr>
          <w:rFonts w:hint="eastAsia" w:ascii="ＭＳ 明朝" w:hAnsi="ＭＳ 明朝"/>
          <w:sz w:val="24"/>
        </w:rPr>
        <w:t>　　□　創業支援</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　事業拡大等支援</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交付申請額　　　　　　　　　　　　円</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３　添付書類</w:t>
      </w:r>
    </w:p>
    <w:p>
      <w:pPr>
        <w:pStyle w:val="0"/>
        <w:ind w:firstLine="480" w:firstLineChars="200"/>
        <w:rPr>
          <w:rFonts w:hint="default" w:ascii="ＭＳ 明朝" w:hAnsi="ＭＳ 明朝"/>
          <w:sz w:val="24"/>
        </w:rPr>
      </w:pPr>
      <w:r>
        <w:rPr>
          <w:rFonts w:hint="eastAsia" w:ascii="ＭＳ 明朝" w:hAnsi="ＭＳ 明朝"/>
          <w:sz w:val="24"/>
        </w:rPr>
        <w:t>（１）事業計画書（別記様式第１号（その２））</w:t>
      </w:r>
    </w:p>
    <w:p>
      <w:pPr>
        <w:pStyle w:val="0"/>
        <w:ind w:firstLine="480" w:firstLineChars="200"/>
        <w:rPr>
          <w:rFonts w:hint="default" w:ascii="ＭＳ 明朝" w:hAnsi="ＭＳ 明朝"/>
          <w:sz w:val="24"/>
        </w:rPr>
      </w:pPr>
      <w:r>
        <w:rPr>
          <w:rFonts w:hint="eastAsia" w:ascii="ＭＳ 明朝" w:hAnsi="ＭＳ 明朝"/>
          <w:sz w:val="24"/>
        </w:rPr>
        <w:t>（２）収支予算書（別記様式第１号（その３））</w:t>
      </w:r>
    </w:p>
    <w:p>
      <w:pPr>
        <w:pStyle w:val="0"/>
        <w:ind w:firstLine="480" w:firstLineChars="200"/>
        <w:rPr>
          <w:rFonts w:hint="default" w:ascii="ＭＳ 明朝" w:hAnsi="ＭＳ 明朝"/>
          <w:sz w:val="24"/>
          <w:u w:val="none" w:color="auto"/>
        </w:rPr>
      </w:pPr>
      <w:r>
        <w:rPr>
          <w:rFonts w:hint="eastAsia" w:ascii="ＭＳ 明朝" w:hAnsi="ＭＳ 明朝"/>
          <w:sz w:val="24"/>
          <w:u w:val="none" w:color="000000" w:themeColor="text1"/>
        </w:rPr>
        <w:t>（３）事業計画添付資料（別記様式第１号（その４））</w:t>
      </w:r>
    </w:p>
    <w:p>
      <w:pPr>
        <w:pStyle w:val="0"/>
        <w:ind w:firstLine="480" w:firstLineChars="200"/>
        <w:rPr>
          <w:rFonts w:hint="default" w:ascii="ＭＳ 明朝" w:hAnsi="ＭＳ 明朝"/>
          <w:sz w:val="24"/>
          <w:u w:val="none" w:color="auto"/>
        </w:rPr>
      </w:pPr>
      <w:r>
        <w:rPr>
          <w:rFonts w:hint="eastAsia" w:ascii="ＭＳ 明朝" w:hAnsi="ＭＳ 明朝"/>
          <w:sz w:val="24"/>
          <w:u w:val="none" w:color="000000" w:themeColor="text1"/>
        </w:rPr>
        <w:t>（４）所在地が分かる地図</w:t>
      </w:r>
    </w:p>
    <w:p>
      <w:pPr>
        <w:pStyle w:val="0"/>
        <w:ind w:firstLine="480" w:firstLineChars="200"/>
        <w:rPr>
          <w:rFonts w:hint="default" w:ascii="ＭＳ 明朝" w:hAnsi="ＭＳ 明朝"/>
          <w:sz w:val="24"/>
          <w:u w:val="none" w:color="auto"/>
        </w:rPr>
      </w:pPr>
      <w:r>
        <w:rPr>
          <w:rFonts w:hint="eastAsia" w:ascii="ＭＳ 明朝" w:hAnsi="ＭＳ 明朝"/>
          <w:sz w:val="24"/>
          <w:u w:val="none" w:color="000000" w:themeColor="text1"/>
        </w:rPr>
        <w:t>（５）申請者の完納証明書（事業所及び代表者のもの）</w:t>
      </w:r>
    </w:p>
    <w:p>
      <w:pPr>
        <w:pStyle w:val="0"/>
        <w:ind w:firstLine="480" w:firstLineChars="200"/>
        <w:rPr>
          <w:rFonts w:hint="default" w:ascii="ＭＳ 明朝" w:hAnsi="ＭＳ 明朝"/>
          <w:sz w:val="24"/>
        </w:rPr>
      </w:pPr>
      <w:r>
        <w:rPr>
          <w:rFonts w:hint="eastAsia" w:ascii="ＭＳ 明朝" w:hAnsi="ＭＳ 明朝"/>
          <w:sz w:val="24"/>
          <w:u w:val="none" w:color="000000" w:themeColor="text1"/>
        </w:rPr>
        <w:t>（６）その他必要書類</w:t>
      </w:r>
      <w:r>
        <w:rPr>
          <w:rFonts w:hint="eastAsia"/>
        </w:rPr>
        <w:br w:type="page"/>
      </w:r>
    </w:p>
    <w:p>
      <w:pPr>
        <w:pStyle w:val="0"/>
        <w:rPr>
          <w:rFonts w:hint="default" w:asciiTheme="minorEastAsia" w:hAnsiTheme="minorEastAsia"/>
          <w:sz w:val="24"/>
        </w:rPr>
      </w:pPr>
      <w:r>
        <w:rPr>
          <w:rFonts w:hint="eastAsia" w:asciiTheme="minorEastAsia" w:hAnsiTheme="minorEastAsia"/>
          <w:sz w:val="24"/>
        </w:rPr>
        <w:t>別記様式第１号（その２）（第４条関係）</w:t>
      </w:r>
    </w:p>
    <w:p>
      <w:pPr>
        <w:pStyle w:val="0"/>
        <w:rPr>
          <w:rFonts w:hint="default" w:asciiTheme="minorEastAsia" w:hAnsiTheme="minorEastAsia"/>
          <w:sz w:val="24"/>
        </w:rPr>
      </w:pPr>
    </w:p>
    <w:p>
      <w:pPr>
        <w:pStyle w:val="0"/>
        <w:jc w:val="center"/>
        <w:rPr>
          <w:rFonts w:hint="default" w:asciiTheme="minorEastAsia" w:hAnsiTheme="minorEastAsia"/>
          <w:sz w:val="28"/>
        </w:rPr>
      </w:pPr>
      <w:r>
        <w:rPr>
          <w:rFonts w:hint="eastAsia" w:asciiTheme="minorEastAsia" w:hAnsiTheme="minorEastAsia"/>
          <w:sz w:val="28"/>
        </w:rPr>
        <w:t>事業計画書</w:t>
      </w:r>
    </w:p>
    <w:p>
      <w:pPr>
        <w:pStyle w:val="0"/>
        <w:rPr>
          <w:rFonts w:hint="default" w:asciiTheme="minorEastAsia" w:hAnsiTheme="minorEastAsia"/>
          <w:sz w:val="28"/>
        </w:rPr>
      </w:pPr>
    </w:p>
    <w:p>
      <w:pPr>
        <w:pStyle w:val="0"/>
        <w:rPr>
          <w:rFonts w:hint="default" w:asciiTheme="minorEastAsia" w:hAnsiTheme="minorEastAsia"/>
          <w:sz w:val="24"/>
        </w:rPr>
      </w:pPr>
      <w:r>
        <w:rPr>
          <w:rFonts w:hint="eastAsia" w:asciiTheme="minorEastAsia" w:hAnsiTheme="minorEastAsia"/>
          <w:sz w:val="24"/>
        </w:rPr>
        <w:t>１　事業内容（　創業支援　事業拡大等支援　　）</w:t>
      </w:r>
    </w:p>
    <w:tbl>
      <w:tblPr>
        <w:tblStyle w:val="30"/>
        <w:tblW w:w="9540" w:type="dxa"/>
        <w:jc w:val="left"/>
        <w:tblInd w:w="108" w:type="dxa"/>
        <w:tblLayout w:type="fixed"/>
        <w:tblLook w:firstRow="1" w:lastRow="0" w:firstColumn="1" w:lastColumn="0" w:noHBand="0" w:noVBand="1" w:val="04A0"/>
      </w:tblPr>
      <w:tblGrid>
        <w:gridCol w:w="9540"/>
      </w:tblGrid>
      <w:tr>
        <w:trPr>
          <w:trHeight w:val="4430" w:hRule="atLeast"/>
        </w:trPr>
        <w:tc>
          <w:tcPr>
            <w:tcW w:w="9540" w:type="dxa"/>
            <w:vAlign w:val="top"/>
          </w:tcPr>
          <w:p>
            <w:pPr>
              <w:pStyle w:val="27"/>
              <w:spacing w:before="60" w:beforeLines="0" w:beforeAutospacing="0" w:line="250" w:lineRule="exact"/>
              <w:ind w:right="-53"/>
              <w:rPr>
                <w:rFonts w:hint="default"/>
              </w:rPr>
            </w:pPr>
          </w:p>
        </w:tc>
      </w:tr>
    </w:tbl>
    <w:p>
      <w:pPr>
        <w:rPr>
          <w:rFonts w:hint="default"/>
        </w:rPr>
        <w:sectPr>
          <w:pgSz w:w="11906" w:h="16838"/>
          <w:pgMar w:top="1134" w:right="1134" w:bottom="1134" w:left="1134" w:header="720" w:footer="720" w:gutter="0"/>
          <w:cols w:space="720"/>
          <w:textDirection w:val="lrTb"/>
          <w:docGrid w:linePitch="286"/>
        </w:sectPr>
      </w:pPr>
    </w:p>
    <w:p>
      <w:pPr>
        <w:pStyle w:val="27"/>
        <w:spacing w:before="76" w:beforeLines="0" w:beforeAutospacing="0" w:line="250" w:lineRule="exact"/>
        <w:ind w:right="-53"/>
        <w:rPr>
          <w:rFonts w:hint="default"/>
        </w:rPr>
      </w:pPr>
    </w:p>
    <w:p>
      <w:pPr>
        <w:pStyle w:val="27"/>
        <w:spacing w:before="76" w:beforeLines="0" w:beforeAutospacing="0" w:line="250" w:lineRule="exact"/>
        <w:ind w:right="-53"/>
        <w:rPr>
          <w:rFonts w:hint="default"/>
        </w:rPr>
      </w:pPr>
    </w:p>
    <w:p>
      <w:pPr>
        <w:pStyle w:val="27"/>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２　事業実施により見込まれる効果</w:t>
      </w:r>
    </w:p>
    <w:tbl>
      <w:tblPr>
        <w:tblStyle w:val="30"/>
        <w:tblW w:w="9540" w:type="dxa"/>
        <w:jc w:val="left"/>
        <w:tblInd w:w="108" w:type="dxa"/>
        <w:tblLayout w:type="fixed"/>
        <w:tblLook w:firstRow="1" w:lastRow="0" w:firstColumn="1" w:lastColumn="0" w:noHBand="0" w:noVBand="1" w:val="04A0"/>
      </w:tblPr>
      <w:tblGrid>
        <w:gridCol w:w="9540"/>
      </w:tblGrid>
      <w:tr>
        <w:trPr>
          <w:trHeight w:val="5513" w:hRule="atLeast"/>
        </w:trPr>
        <w:tc>
          <w:tcPr>
            <w:tcW w:w="9540" w:type="dxa"/>
            <w:vAlign w:val="top"/>
          </w:tcPr>
          <w:p>
            <w:pPr>
              <w:pStyle w:val="27"/>
              <w:spacing w:before="60" w:beforeLines="0" w:beforeAutospacing="0" w:line="250" w:lineRule="exact"/>
              <w:ind w:right="-53"/>
              <w:rPr>
                <w:rFonts w:hint="default"/>
              </w:rPr>
            </w:pPr>
          </w:p>
        </w:tc>
      </w:tr>
    </w:tbl>
    <w:p>
      <w:pPr>
        <w:rPr>
          <w:rFonts w:hint="default"/>
        </w:rPr>
        <w:sectPr>
          <w:type w:val="continuous"/>
          <w:pgSz w:w="11906" w:h="16838"/>
          <w:pgMar w:top="1134" w:right="1134" w:bottom="1134" w:left="1134" w:header="720" w:footer="720" w:gutter="0"/>
          <w:cols w:space="720"/>
          <w:textDirection w:val="lrTb"/>
          <w:docGrid w:linePitch="286"/>
        </w:sectPr>
      </w:pPr>
    </w:p>
    <w:p>
      <w:pPr>
        <w:pStyle w:val="27"/>
        <w:spacing w:before="76" w:beforeLines="0" w:beforeAutospacing="0" w:line="250" w:lineRule="exact"/>
        <w:ind w:right="-53"/>
        <w:rPr>
          <w:rFonts w:hint="default" w:asciiTheme="minorEastAsia" w:hAnsiTheme="minorEastAsia" w:eastAsiaTheme="minorEastAsia"/>
        </w:rPr>
      </w:pPr>
      <w:r>
        <w:rPr>
          <w:rFonts w:hint="eastAsia"/>
        </w:rPr>
        <w:br w:type="page"/>
      </w:r>
    </w:p>
    <w:p>
      <w:pPr>
        <w:pStyle w:val="27"/>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別記様式第１号（その３）（第４条関係）</w:t>
      </w:r>
    </w:p>
    <w:p>
      <w:pPr>
        <w:pStyle w:val="27"/>
        <w:spacing w:before="76" w:beforeLines="0" w:beforeAutospacing="0" w:line="250" w:lineRule="exact"/>
        <w:ind w:right="-53"/>
        <w:rPr>
          <w:rFonts w:hint="default" w:asciiTheme="minorEastAsia" w:hAnsiTheme="minorEastAsia" w:eastAsiaTheme="minorEastAsia"/>
        </w:rPr>
      </w:pPr>
    </w:p>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sz w:val="28"/>
        </w:rPr>
        <w:t>収支予算書</w:t>
      </w:r>
    </w:p>
    <w:p>
      <w:pPr>
        <w:pStyle w:val="27"/>
        <w:spacing w:before="76" w:beforeLines="0" w:beforeAutospacing="0" w:line="250" w:lineRule="exact"/>
        <w:ind w:right="-53"/>
        <w:rPr>
          <w:rFonts w:hint="default" w:asciiTheme="minorEastAsia" w:hAnsiTheme="minorEastAsia" w:eastAsiaTheme="minorEastAsia"/>
        </w:rPr>
      </w:pPr>
    </w:p>
    <w:p>
      <w:pPr>
        <w:pStyle w:val="27"/>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収入の部</w:t>
      </w:r>
    </w:p>
    <w:tbl>
      <w:tblPr>
        <w:tblStyle w:val="30"/>
        <w:tblW w:w="9256" w:type="dxa"/>
        <w:jc w:val="left"/>
        <w:tblInd w:w="392" w:type="dxa"/>
        <w:tblLayout w:type="fixed"/>
        <w:tblLook w:firstRow="1" w:lastRow="0" w:firstColumn="1" w:lastColumn="0" w:noHBand="0" w:noVBand="1" w:val="04A0"/>
      </w:tblPr>
      <w:tblGrid>
        <w:gridCol w:w="3085"/>
        <w:gridCol w:w="3085"/>
        <w:gridCol w:w="3086"/>
      </w:tblGrid>
      <w:tr>
        <w:trPr>
          <w:trHeight w:val="680" w:hRule="atLeast"/>
        </w:trPr>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項目</w:t>
            </w:r>
          </w:p>
        </w:tc>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予算額（円）</w:t>
            </w:r>
          </w:p>
        </w:tc>
        <w:tc>
          <w:tcPr>
            <w:tcW w:w="3086"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680" w:hRule="atLeast"/>
        </w:trPr>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市補助金</w:t>
            </w: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0"/>
              <w:rPr>
                <w:rFonts w:hint="default" w:asciiTheme="minorEastAsia" w:hAnsiTheme="minorEastAsia" w:eastAsiaTheme="minorEastAsia"/>
                <w:sz w:val="24"/>
              </w:rPr>
            </w:pPr>
          </w:p>
        </w:tc>
      </w:tr>
      <w:tr>
        <w:trPr>
          <w:trHeight w:val="680" w:hRule="atLeast"/>
        </w:trPr>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自己資金</w:t>
            </w: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合　　計</w:t>
            </w: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bl>
    <w:p>
      <w:pPr>
        <w:pStyle w:val="27"/>
        <w:spacing w:before="76" w:beforeLines="0" w:beforeAutospacing="0" w:line="250" w:lineRule="exact"/>
        <w:ind w:right="-53"/>
        <w:rPr>
          <w:rFonts w:hint="default" w:asciiTheme="minorEastAsia" w:hAnsiTheme="minorEastAsia" w:eastAsiaTheme="minorEastAsia"/>
        </w:rPr>
      </w:pPr>
    </w:p>
    <w:p>
      <w:pPr>
        <w:pStyle w:val="27"/>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支出の部</w:t>
      </w:r>
    </w:p>
    <w:tbl>
      <w:tblPr>
        <w:tblStyle w:val="30"/>
        <w:tblW w:w="9256" w:type="dxa"/>
        <w:jc w:val="left"/>
        <w:tblInd w:w="392" w:type="dxa"/>
        <w:tblLayout w:type="fixed"/>
        <w:tblLook w:firstRow="1" w:lastRow="0" w:firstColumn="1" w:lastColumn="0" w:noHBand="0" w:noVBand="1" w:val="04A0"/>
      </w:tblPr>
      <w:tblGrid>
        <w:gridCol w:w="3085"/>
        <w:gridCol w:w="3085"/>
        <w:gridCol w:w="3086"/>
      </w:tblGrid>
      <w:tr>
        <w:trPr>
          <w:trHeight w:val="680" w:hRule="atLeast"/>
        </w:trPr>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項目</w:t>
            </w:r>
          </w:p>
        </w:tc>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予算額（円）</w:t>
            </w:r>
          </w:p>
        </w:tc>
        <w:tc>
          <w:tcPr>
            <w:tcW w:w="3086"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合　　計</w:t>
            </w: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bl>
    <w:p>
      <w:pPr>
        <w:rPr>
          <w:rFonts w:hint="default"/>
        </w:rPr>
        <w:sectPr>
          <w:type w:val="continuous"/>
          <w:pgSz w:w="11906" w:h="16838"/>
          <w:pgMar w:top="1134" w:right="1134" w:bottom="1134" w:left="1134" w:header="720" w:footer="720" w:gutter="0"/>
          <w:cols w:space="720"/>
          <w:textDirection w:val="lrTb"/>
          <w:docGrid w:linePitch="286"/>
        </w:sect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別記様式第１号（その４）（第４条関係）</w:t>
      </w: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bookmarkStart w:id="0" w:name="_GoBack"/>
      <w:bookmarkEnd w:id="0"/>
      <w:r>
        <w:rPr>
          <w:rFonts w:hint="eastAsia" w:asciiTheme="minorEastAsia" w:hAnsiTheme="minorEastAsia" w:eastAsiaTheme="minorEastAsia"/>
          <w:sz w:val="28"/>
        </w:rPr>
        <w:t>事業計画添付資料</w:t>
      </w:r>
    </w:p>
    <w:tbl>
      <w:tblPr>
        <w:tblStyle w:val="31"/>
        <w:tblW w:w="0" w:type="auto"/>
        <w:tblInd w:w="0" w:type="dxa"/>
        <w:tblLayout w:type="fixed"/>
        <w:tblLook w:firstRow="1" w:lastRow="0" w:firstColumn="1" w:lastColumn="0" w:noHBand="0" w:noVBand="1" w:val="04A0"/>
      </w:tblPr>
      <w:tblGrid>
        <w:gridCol w:w="1728"/>
        <w:gridCol w:w="3198"/>
        <w:gridCol w:w="2463"/>
        <w:gridCol w:w="2463"/>
      </w:tblGrid>
      <w:tr>
        <w:trPr>
          <w:trHeight w:val="540" w:hRule="atLeast"/>
        </w:trPr>
        <w:tc>
          <w:tcPr>
            <w:tcW w:w="172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eastAsia"/>
                <w:sz w:val="24"/>
              </w:rPr>
            </w:pPr>
          </w:p>
        </w:tc>
        <w:tc>
          <w:tcPr>
            <w:tcW w:w="3198" w:type="dxa"/>
            <w:vAlign w:val="top"/>
          </w:tcPr>
          <w:p>
            <w:pPr>
              <w:pStyle w:val="0"/>
              <w:spacing w:line="360" w:lineRule="auto"/>
              <w:jc w:val="center"/>
              <w:rPr>
                <w:rFonts w:hint="eastAsia"/>
                <w:sz w:val="24"/>
              </w:rPr>
            </w:pPr>
            <w:r>
              <w:rPr>
                <w:rFonts w:hint="eastAsia"/>
                <w:sz w:val="24"/>
              </w:rPr>
              <w:t>初年度目標</w:t>
            </w:r>
          </w:p>
        </w:tc>
        <w:tc>
          <w:tcPr>
            <w:tcW w:w="2463" w:type="dxa"/>
            <w:vAlign w:val="top"/>
          </w:tcPr>
          <w:p>
            <w:pPr>
              <w:pStyle w:val="0"/>
              <w:spacing w:line="360" w:lineRule="auto"/>
              <w:jc w:val="center"/>
              <w:rPr>
                <w:rFonts w:hint="eastAsia"/>
                <w:sz w:val="24"/>
              </w:rPr>
            </w:pPr>
            <w:r>
              <w:rPr>
                <w:rFonts w:hint="eastAsia"/>
                <w:sz w:val="24"/>
              </w:rPr>
              <w:t>２年度目標</w:t>
            </w:r>
          </w:p>
        </w:tc>
        <w:tc>
          <w:tcPr>
            <w:tcW w:w="2463" w:type="dxa"/>
            <w:vAlign w:val="top"/>
          </w:tcPr>
          <w:p>
            <w:pPr>
              <w:pStyle w:val="0"/>
              <w:spacing w:line="360" w:lineRule="auto"/>
              <w:jc w:val="center"/>
              <w:rPr>
                <w:rFonts w:hint="eastAsia"/>
                <w:sz w:val="24"/>
              </w:rPr>
            </w:pPr>
            <w:r>
              <w:rPr>
                <w:rFonts w:hint="eastAsia"/>
                <w:sz w:val="24"/>
              </w:rPr>
              <w:t>３年度目標</w:t>
            </w:r>
          </w:p>
        </w:tc>
      </w:tr>
      <w:tr>
        <w:trPr>
          <w:trHeight w:val="530" w:hRule="atLeast"/>
        </w:trPr>
        <w:tc>
          <w:tcPr>
            <w:tcW w:w="1728" w:type="dxa"/>
            <w:vAlign w:val="top"/>
          </w:tcPr>
          <w:p>
            <w:pPr>
              <w:pStyle w:val="0"/>
              <w:spacing w:line="360" w:lineRule="auto"/>
              <w:rPr>
                <w:rFonts w:hint="eastAsia"/>
                <w:sz w:val="24"/>
              </w:rPr>
            </w:pPr>
            <w:r>
              <w:rPr>
                <w:rFonts w:hint="eastAsia"/>
                <w:sz w:val="24"/>
              </w:rPr>
              <w:t>売上額①</w:t>
            </w:r>
          </w:p>
        </w:tc>
        <w:tc>
          <w:tcPr>
            <w:tcW w:w="3198" w:type="dxa"/>
            <w:vAlign w:val="top"/>
          </w:tcPr>
          <w:p>
            <w:pPr>
              <w:pStyle w:val="0"/>
              <w:rPr>
                <w:rFonts w:hint="eastAsia"/>
              </w:rPr>
            </w:pPr>
          </w:p>
        </w:tc>
        <w:tc>
          <w:tcPr>
            <w:tcW w:w="2463" w:type="dxa"/>
            <w:vAlign w:val="top"/>
          </w:tcPr>
          <w:p>
            <w:pPr>
              <w:pStyle w:val="0"/>
              <w:rPr>
                <w:rFonts w:hint="eastAsia"/>
              </w:rPr>
            </w:pPr>
          </w:p>
        </w:tc>
        <w:tc>
          <w:tcPr>
            <w:tcW w:w="2463" w:type="dxa"/>
            <w:vAlign w:val="top"/>
          </w:tcPr>
          <w:p>
            <w:pPr>
              <w:pStyle w:val="0"/>
              <w:rPr>
                <w:rFonts w:hint="eastAsia"/>
              </w:rPr>
            </w:pPr>
          </w:p>
        </w:tc>
      </w:tr>
      <w:tr>
        <w:trPr>
          <w:trHeight w:val="530" w:hRule="atLeast"/>
        </w:trPr>
        <w:tc>
          <w:tcPr>
            <w:tcW w:w="1728" w:type="dxa"/>
            <w:vAlign w:val="top"/>
          </w:tcPr>
          <w:p>
            <w:pPr>
              <w:pStyle w:val="0"/>
              <w:spacing w:line="360" w:lineRule="auto"/>
              <w:rPr>
                <w:rFonts w:hint="eastAsia"/>
                <w:sz w:val="24"/>
              </w:rPr>
            </w:pPr>
            <w:r>
              <w:rPr>
                <w:rFonts w:hint="eastAsia"/>
                <w:sz w:val="24"/>
              </w:rPr>
              <w:t>経　費②</w:t>
            </w:r>
          </w:p>
        </w:tc>
        <w:tc>
          <w:tcPr>
            <w:tcW w:w="3198" w:type="dxa"/>
            <w:vAlign w:val="top"/>
          </w:tcPr>
          <w:p>
            <w:pPr>
              <w:pStyle w:val="0"/>
              <w:rPr>
                <w:rFonts w:hint="eastAsia"/>
              </w:rPr>
            </w:pPr>
          </w:p>
        </w:tc>
        <w:tc>
          <w:tcPr>
            <w:tcW w:w="2463" w:type="dxa"/>
            <w:vAlign w:val="top"/>
          </w:tcPr>
          <w:p>
            <w:pPr>
              <w:pStyle w:val="0"/>
              <w:rPr>
                <w:rFonts w:hint="eastAsia"/>
              </w:rPr>
            </w:pPr>
          </w:p>
        </w:tc>
        <w:tc>
          <w:tcPr>
            <w:tcW w:w="2463" w:type="dxa"/>
            <w:vAlign w:val="top"/>
          </w:tcPr>
          <w:p>
            <w:pPr>
              <w:pStyle w:val="0"/>
              <w:rPr>
                <w:rFonts w:hint="eastAsia"/>
              </w:rPr>
            </w:pPr>
          </w:p>
        </w:tc>
      </w:tr>
      <w:tr>
        <w:trPr>
          <w:trHeight w:val="530" w:hRule="atLeast"/>
        </w:trPr>
        <w:tc>
          <w:tcPr>
            <w:tcW w:w="1728" w:type="dxa"/>
            <w:vAlign w:val="top"/>
          </w:tcPr>
          <w:p>
            <w:pPr>
              <w:pStyle w:val="0"/>
              <w:spacing w:line="360" w:lineRule="auto"/>
              <w:rPr>
                <w:rFonts w:hint="eastAsia"/>
                <w:sz w:val="24"/>
              </w:rPr>
            </w:pPr>
            <w:r>
              <w:rPr>
                <w:rFonts w:hint="eastAsia"/>
                <w:sz w:val="24"/>
              </w:rPr>
              <w:t>利益①－②</w:t>
            </w:r>
          </w:p>
        </w:tc>
        <w:tc>
          <w:tcPr>
            <w:tcW w:w="3198" w:type="dxa"/>
            <w:vAlign w:val="top"/>
          </w:tcPr>
          <w:p>
            <w:pPr>
              <w:pStyle w:val="0"/>
              <w:rPr>
                <w:rFonts w:hint="eastAsia"/>
              </w:rPr>
            </w:pPr>
          </w:p>
        </w:tc>
        <w:tc>
          <w:tcPr>
            <w:tcW w:w="2463" w:type="dxa"/>
            <w:vAlign w:val="top"/>
          </w:tcPr>
          <w:p>
            <w:pPr>
              <w:pStyle w:val="0"/>
              <w:rPr>
                <w:rFonts w:hint="eastAsia"/>
              </w:rPr>
            </w:pPr>
          </w:p>
        </w:tc>
        <w:tc>
          <w:tcPr>
            <w:tcW w:w="2463" w:type="dxa"/>
            <w:vAlign w:val="top"/>
          </w:tcPr>
          <w:p>
            <w:pPr>
              <w:pStyle w:val="0"/>
              <w:rPr>
                <w:rFonts w:hint="eastAsia"/>
              </w:rPr>
            </w:pPr>
          </w:p>
        </w:tc>
      </w:tr>
      <w:tr>
        <w:trPr>
          <w:trHeight w:val="9650" w:hRule="atLeast"/>
        </w:trPr>
        <w:tc>
          <w:tcPr>
            <w:tcW w:w="1728" w:type="dxa"/>
            <w:vAlign w:val="top"/>
          </w:tcPr>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数値設定根拠</w:t>
            </w:r>
          </w:p>
        </w:tc>
        <w:tc>
          <w:tcPr>
            <w:tcW w:w="812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※売上額を数値設定した根拠をご記入ください。</w:t>
            </w:r>
          </w:p>
          <w:p>
            <w:pPr>
              <w:pStyle w:val="0"/>
              <w:rPr>
                <w:rFonts w:hint="eastAsia"/>
              </w:rPr>
            </w:pPr>
            <w:r>
              <w:rPr>
                <w:rFonts w:hint="eastAsia"/>
                <w:sz w:val="22"/>
              </w:rPr>
              <w:t>【初年度】</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sz w:val="22"/>
              </w:rPr>
            </w:pPr>
            <w:r>
              <w:rPr>
                <w:rFonts w:hint="eastAsia"/>
                <w:sz w:val="22"/>
              </w:rPr>
              <w:t>【２年度】※事業展開を含めてご記入ください。</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r>
              <w:rPr>
                <w:rFonts w:hint="eastAsia"/>
                <w:sz w:val="22"/>
              </w:rPr>
              <w:t>【３年度】※事業展開を含めてご記入ください。</w:t>
            </w:r>
          </w:p>
        </w:tc>
      </w:tr>
    </w:tbl>
    <w:p>
      <w:pPr>
        <w:pStyle w:val="0"/>
        <w:rPr>
          <w:rFonts w:hint="eastAsia" w:asciiTheme="minorEastAsia" w:hAnsiTheme="minorEastAsia" w:eastAsiaTheme="minorEastAsia"/>
          <w:sz w:val="24"/>
        </w:rPr>
      </w:pPr>
      <w:r>
        <w:rPr>
          <w:rFonts w:hint="eastAsia" w:asciiTheme="minorEastAsia" w:hAnsiTheme="minorEastAsia" w:eastAsiaTheme="minorEastAsia"/>
          <w:sz w:val="24"/>
        </w:rPr>
        <w:t>・事業を開始するにあたり、経営（売上）をどのように見込んでいるのか、具体的に数　　　値化すること。</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・設定した数値の根拠を明確にすること。</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別記様式第４号（第５条関係）</w:t>
      </w:r>
    </w:p>
    <w:p>
      <w:pPr>
        <w:pStyle w:val="0"/>
        <w:jc w:val="right"/>
        <w:rPr>
          <w:rFonts w:hint="eastAsia" w:asciiTheme="minorEastAsia" w:hAnsiTheme="minorEastAsia" w:eastAsiaTheme="minorEastAsia"/>
          <w:sz w:val="24"/>
        </w:rPr>
      </w:pPr>
      <w:r>
        <w:rPr>
          <w:rFonts w:hint="eastAsia" w:asciiTheme="minorEastAsia" w:hAnsiTheme="minorEastAsia" w:eastAsiaTheme="minorEastAsia"/>
          <w:sz w:val="24"/>
        </w:rPr>
        <w:t>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串間市長　　　　　　　　　様</w:t>
      </w:r>
    </w:p>
    <w:p>
      <w:pPr>
        <w:pStyle w:val="0"/>
        <w:rPr>
          <w:rFonts w:hint="eastAsia" w:asciiTheme="minorEastAsia" w:hAnsiTheme="minorEastAsia" w:eastAsiaTheme="minorEastAsia"/>
          <w:sz w:val="24"/>
        </w:rPr>
      </w:pP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住</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所</w:t>
      </w:r>
    </w:p>
    <w:p>
      <w:pPr>
        <w:pStyle w:val="0"/>
        <w:ind w:firstLine="3570" w:firstLineChars="1700"/>
        <w:rPr>
          <w:rFonts w:hint="eastAsia" w:asciiTheme="minorEastAsia" w:hAnsiTheme="minorEastAsia" w:eastAsiaTheme="minorEastAsia"/>
          <w:sz w:val="24"/>
        </w:rPr>
      </w:pPr>
      <w:r>
        <w:rPr>
          <w:rFonts w:hint="default"/>
        </w:rPr>
        <mc:AlternateContent>
          <mc:Choice Requires="wps">
            <w:drawing>
              <wp:anchor simplePos="0" relativeHeight="3" behindDoc="1" locked="0" layoutInCell="0" hidden="0" allowOverlap="1">
                <wp:simplePos x="0" y="0"/>
                <wp:positionH relativeFrom="page">
                  <wp:posOffset>6430645</wp:posOffset>
                </wp:positionH>
                <wp:positionV relativeFrom="page">
                  <wp:posOffset>2676525</wp:posOffset>
                </wp:positionV>
                <wp:extent cx="127635" cy="158750"/>
                <wp:effectExtent l="0" t="0" r="635" b="635"/>
                <wp:wrapNone/>
                <wp:docPr id="1027" name="オブジェクト 0"/>
                <a:graphic xmlns:a="http://schemas.openxmlformats.org/drawingml/2006/main">
                  <a:graphicData uri="http://schemas.microsoft.com/office/word/2010/wordprocessingShape">
                    <wps:wsp>
                      <wps:cNvPr id="1027" name="オブジェクト 0"/>
                      <wps:cNvSpPr>
                        <a:spLocks noChangeAspect="1" noChangeArrowheads="1"/>
                      </wps:cNvSpPr>
                      <wps:spPr>
                        <a:xfrm>
                          <a:off x="0" y="0"/>
                          <a:ext cx="127635" cy="158750"/>
                        </a:xfrm>
                        <a:prstGeom prst="rect">
                          <a:avLst/>
                        </a:prstGeom>
                        <a:noFill/>
                        <a:ln>
                          <a:miter/>
                        </a:ln>
                      </wps:spPr>
                      <wps:bodyPr/>
                    </wps:wsp>
                  </a:graphicData>
                </a:graphic>
              </wp:anchor>
            </w:drawing>
          </mc:Choice>
          <mc:Fallback>
            <w:pict>
              <v:rect id="オブジェクト 0" style="margin-top:210.75pt;mso-position-vertical-relative:page;mso-position-horizontal-relative:page;position:absolute;height:12.5pt;width:10.050000000000001pt;margin-left:506.35pt;z-index:-503316477;" o:spid="_x0000_s1027" o:allowincell="f" o:allowoverlap="t" filled="f" stroked="f" o:spt="1">
                <v:fill/>
                <v:textbox style="layout-flow:horizontal;"/>
                <v:imagedata o:title=""/>
                <o:lock v:ext="edit" aspectratio="t"/>
                <w10:wrap type="none" anchorx="page" anchory="page"/>
              </v:rect>
            </w:pict>
          </mc:Fallback>
        </mc:AlternateContent>
      </w:r>
      <w:r>
        <w:rPr>
          <w:rFonts w:hint="eastAsia" w:asciiTheme="minorEastAsia" w:hAnsiTheme="minorEastAsia" w:eastAsiaTheme="minorEastAsia"/>
          <w:sz w:val="24"/>
        </w:rPr>
        <w:t>名</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称</w:t>
      </w: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代表者の役職・氏名　　　　　　　　　　　　</w:t>
      </w: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電話番号</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企業支援プロジェクト事業</w:t>
      </w: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補助金変更申請書</w:t>
      </w:r>
    </w:p>
    <w:p>
      <w:pPr>
        <w:pStyle w:val="0"/>
        <w:jc w:val="center"/>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年　　月　　日付　　　－　　　で交付決定のあった　　　年度企業支援プロジェクト事業については、補助金等の交付に関する規則（昭和</w:t>
      </w:r>
      <w:r>
        <w:rPr>
          <w:rFonts w:hint="eastAsia" w:asciiTheme="minorEastAsia" w:hAnsiTheme="minorEastAsia" w:eastAsiaTheme="minorEastAsia"/>
          <w:sz w:val="24"/>
        </w:rPr>
        <w:t>55</w:t>
      </w:r>
      <w:r>
        <w:rPr>
          <w:rFonts w:hint="eastAsia" w:asciiTheme="minorEastAsia" w:hAnsiTheme="minorEastAsia" w:eastAsiaTheme="minorEastAsia"/>
          <w:sz w:val="24"/>
        </w:rPr>
        <w:t>年串間市規則第４号）第９条の規定により、関係書類を添えて変更の申請をします。</w:t>
      </w: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１　変更内容</w:t>
      </w:r>
    </w:p>
    <w:tbl>
      <w:tblPr>
        <w:tblStyle w:val="11"/>
        <w:tblW w:w="9256"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56"/>
      </w:tblGrid>
      <w:tr>
        <w:trPr/>
        <w:tc>
          <w:tcPr>
            <w:tcW w:w="9256" w:type="dxa"/>
            <w:shd w:val="clear" w:color="auto" w:fill="auto"/>
            <w:vAlign w:val="top"/>
          </w:tcPr>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tc>
      </w:tr>
    </w:tbl>
    <w:p>
      <w:pPr>
        <w:pStyle w:val="0"/>
        <w:ind w:firstLine="480" w:firstLineChars="20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２　変更理由</w:t>
      </w:r>
    </w:p>
    <w:tbl>
      <w:tblPr>
        <w:tblStyle w:val="11"/>
        <w:tblW w:w="9256"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56"/>
      </w:tblGrid>
      <w:tr>
        <w:trPr/>
        <w:tc>
          <w:tcPr>
            <w:tcW w:w="9256" w:type="dxa"/>
            <w:shd w:val="clear" w:color="auto" w:fill="auto"/>
            <w:vAlign w:val="top"/>
          </w:tcPr>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tc>
      </w:tr>
    </w:tbl>
    <w:p>
      <w:pPr>
        <w:pStyle w:val="0"/>
        <w:jc w:val="left"/>
        <w:rPr>
          <w:rFonts w:hint="default"/>
          <w:sz w:val="24"/>
        </w:rPr>
      </w:pPr>
      <w:r>
        <w:rPr>
          <w:rFonts w:hint="eastAsia"/>
        </w:rPr>
        <w:br w:type="page"/>
      </w:r>
    </w:p>
    <w:p>
      <w:pPr>
        <w:pStyle w:val="0"/>
        <w:rPr>
          <w:rFonts w:hint="default" w:ascii="ＭＳ 明朝" w:hAnsi="ＭＳ 明朝"/>
          <w:sz w:val="24"/>
        </w:rPr>
      </w:pPr>
      <w:r>
        <w:rPr>
          <w:rFonts w:hint="eastAsia" w:ascii="ＭＳ 明朝" w:hAnsi="ＭＳ 明朝"/>
          <w:sz w:val="24"/>
        </w:rPr>
        <w:t>別記様式第５号（その１）（第７条関係）</w:t>
      </w:r>
    </w:p>
    <w:p>
      <w:pPr>
        <w:pStyle w:val="0"/>
        <w:jc w:val="right"/>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串間市長　　　　　　　　　様</w:t>
      </w:r>
    </w:p>
    <w:p>
      <w:pPr>
        <w:pStyle w:val="0"/>
        <w:rPr>
          <w:rFonts w:hint="default" w:ascii="ＭＳ 明朝" w:hAnsi="ＭＳ 明朝"/>
          <w:sz w:val="24"/>
        </w:rPr>
      </w:pPr>
    </w:p>
    <w:p>
      <w:pPr>
        <w:pStyle w:val="0"/>
        <w:ind w:firstLine="3600" w:firstLineChars="1500"/>
        <w:rPr>
          <w:rFonts w:hint="default" w:ascii="ＭＳ 明朝" w:hAnsi="ＭＳ 明朝"/>
          <w:sz w:val="24"/>
        </w:rPr>
      </w:pPr>
      <w:r>
        <w:rPr>
          <w:rFonts w:hint="eastAsia" w:ascii="ＭＳ 明朝" w:hAnsi="ＭＳ 明朝"/>
          <w:sz w:val="24"/>
        </w:rPr>
        <w:t>住</w:t>
      </w:r>
      <w:r>
        <w:rPr>
          <w:rFonts w:hint="default" w:ascii="ＭＳ 明朝" w:hAnsi="ＭＳ 明朝"/>
          <w:sz w:val="24"/>
        </w:rPr>
        <w:t xml:space="preserve">    </w:t>
      </w:r>
      <w:r>
        <w:rPr>
          <w:rFonts w:hint="eastAsia" w:ascii="ＭＳ 明朝" w:hAnsi="ＭＳ 明朝"/>
          <w:sz w:val="24"/>
        </w:rPr>
        <w:t>所</w:t>
      </w:r>
    </w:p>
    <w:p>
      <w:pPr>
        <w:pStyle w:val="0"/>
        <w:ind w:firstLine="3600" w:firstLineChars="1500"/>
        <w:rPr>
          <w:rFonts w:hint="default" w:ascii="ＭＳ 明朝" w:hAnsi="ＭＳ 明朝"/>
          <w:sz w:val="24"/>
        </w:rPr>
      </w:pPr>
      <w:r>
        <w:rPr>
          <w:rFonts w:hint="eastAsia" w:ascii="ＭＳ 明朝" w:hAnsi="ＭＳ 明朝"/>
          <w:sz w:val="24"/>
        </w:rPr>
        <w:t>名</w:t>
      </w:r>
      <w:r>
        <w:rPr>
          <w:rFonts w:hint="default" w:ascii="ＭＳ 明朝" w:hAnsi="ＭＳ 明朝"/>
          <w:sz w:val="24"/>
        </w:rPr>
        <w:t xml:space="preserve">    </w:t>
      </w:r>
      <w:r>
        <w:rPr>
          <w:rFonts w:hint="eastAsia" w:ascii="ＭＳ 明朝" w:hAnsi="ＭＳ 明朝"/>
          <w:sz w:val="24"/>
        </w:rPr>
        <w:t>称</w:t>
      </w:r>
    </w:p>
    <w:p>
      <w:pPr>
        <w:pStyle w:val="0"/>
        <w:ind w:firstLine="3570" w:firstLineChars="1700"/>
        <w:rPr>
          <w:rFonts w:hint="default" w:ascii="ＭＳ 明朝" w:hAnsi="ＭＳ 明朝"/>
          <w:sz w:val="24"/>
        </w:rPr>
      </w:pPr>
      <w:r>
        <w:rPr>
          <w:rFonts w:hint="default"/>
        </w:rPr>
        <mc:AlternateContent>
          <mc:Choice Requires="wps">
            <w:drawing>
              <wp:anchor simplePos="0" relativeHeight="4" behindDoc="1" locked="0" layoutInCell="0" hidden="0" allowOverlap="1">
                <wp:simplePos x="0" y="0"/>
                <wp:positionH relativeFrom="page">
                  <wp:posOffset>6255385</wp:posOffset>
                </wp:positionH>
                <wp:positionV relativeFrom="page">
                  <wp:posOffset>2733675</wp:posOffset>
                </wp:positionV>
                <wp:extent cx="210820" cy="261620"/>
                <wp:effectExtent l="0" t="0" r="635" b="635"/>
                <wp:wrapNone/>
                <wp:docPr id="1028" name="オブジェクト 0"/>
                <a:graphic xmlns:a="http://schemas.openxmlformats.org/drawingml/2006/main">
                  <a:graphicData uri="http://schemas.microsoft.com/office/word/2010/wordprocessingShape">
                    <wps:wsp>
                      <wps:cNvPr id="1028" name="オブジェクト 0"/>
                      <wps:cNvSpPr>
                        <a:spLocks noChangeAspect="1"/>
                      </wps:cNvSpPr>
                      <wps:spPr>
                        <a:xfrm>
                          <a:off x="0" y="0"/>
                          <a:ext cx="210820" cy="261620"/>
                        </a:xfrm>
                        <a:prstGeom prst="rect">
                          <a:avLst/>
                        </a:prstGeom>
                        <a:noFill/>
                        <a:ln>
                          <a:miter/>
                        </a:ln>
                      </wps:spPr>
                      <wps:bodyPr/>
                    </wps:wsp>
                  </a:graphicData>
                </a:graphic>
              </wp:anchor>
            </w:drawing>
          </mc:Choice>
          <mc:Fallback>
            <w:pict>
              <v:rect id="オブジェクト 0" style="margin-top:215.25pt;mso-position-vertical-relative:page;mso-position-horizontal-relative:page;position:absolute;height:20.6pt;width:16.600000000000001pt;margin-left:492.55pt;z-index:-503316476;" o:spid="_x0000_s1028" o:allowincell="f" o:allowoverlap="t" filled="f" stroked="f" o:spt="1">
                <v:fill/>
                <v:textbox style="layout-flow:horizontal;"/>
                <v:imagedata o:title=""/>
                <o:lock v:ext="edit" aspectratio="t"/>
                <w10:wrap type="none" anchorx="page" anchory="page"/>
              </v:rect>
            </w:pict>
          </mc:Fallback>
        </mc:AlternateContent>
      </w:r>
      <w:r>
        <w:rPr>
          <w:rFonts w:hint="eastAsia" w:ascii="ＭＳ 明朝" w:hAnsi="ＭＳ 明朝"/>
          <w:sz w:val="24"/>
        </w:rPr>
        <w:t>代表者の役職・氏名　　　　　　　　　　　</w:t>
      </w:r>
    </w:p>
    <w:p>
      <w:pPr>
        <w:pStyle w:val="0"/>
        <w:ind w:firstLine="3600" w:firstLineChars="1500"/>
        <w:rPr>
          <w:rFonts w:hint="default" w:ascii="ＭＳ 明朝" w:hAnsi="ＭＳ 明朝"/>
          <w:sz w:val="24"/>
        </w:rPr>
      </w:pPr>
      <w:r>
        <w:rPr>
          <w:rFonts w:hint="eastAsia" w:ascii="ＭＳ 明朝" w:hAnsi="ＭＳ 明朝"/>
          <w:sz w:val="24"/>
        </w:rPr>
        <w:t>電話番号</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企業支援プロジェクト事業</w:t>
      </w:r>
    </w:p>
    <w:p>
      <w:pPr>
        <w:pStyle w:val="0"/>
        <w:jc w:val="center"/>
        <w:rPr>
          <w:rFonts w:hint="default" w:ascii="ＭＳ 明朝" w:hAnsi="ＭＳ 明朝"/>
          <w:sz w:val="24"/>
        </w:rPr>
      </w:pPr>
      <w:r>
        <w:rPr>
          <w:rFonts w:hint="eastAsia" w:ascii="ＭＳ 明朝" w:hAnsi="ＭＳ 明朝"/>
          <w:sz w:val="24"/>
        </w:rPr>
        <w:t>　実績報告書</w:t>
      </w:r>
    </w:p>
    <w:p>
      <w:pPr>
        <w:pStyle w:val="0"/>
        <w:jc w:val="center"/>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年　　月　　日付　　　　　　で交付決定のあった　　年度企業</w:t>
      </w:r>
      <w:r>
        <w:rPr>
          <w:rFonts w:hint="eastAsia"/>
          <w:sz w:val="24"/>
        </w:rPr>
        <w:t>支援プロジェクト事業</w:t>
      </w:r>
      <w:r>
        <w:rPr>
          <w:rFonts w:hint="eastAsia" w:ascii="ＭＳ 明朝" w:hAnsi="ＭＳ 明朝"/>
          <w:sz w:val="24"/>
        </w:rPr>
        <w:t>については、補助金等の交付に関する規則（昭和</w:t>
      </w:r>
      <w:r>
        <w:rPr>
          <w:rFonts w:hint="default" w:ascii="ＭＳ 明朝" w:hAnsi="ＭＳ 明朝"/>
          <w:sz w:val="24"/>
        </w:rPr>
        <w:t>55</w:t>
      </w:r>
      <w:r>
        <w:rPr>
          <w:rFonts w:hint="eastAsia" w:ascii="ＭＳ 明朝" w:hAnsi="ＭＳ 明朝"/>
          <w:sz w:val="24"/>
        </w:rPr>
        <w:t>年串間市規則第４号）第</w:t>
      </w:r>
      <w:r>
        <w:rPr>
          <w:rFonts w:hint="default" w:ascii="ＭＳ 明朝" w:hAnsi="ＭＳ 明朝"/>
          <w:sz w:val="24"/>
        </w:rPr>
        <w:t>13</w:t>
      </w:r>
      <w:r>
        <w:rPr>
          <w:rFonts w:hint="eastAsia" w:ascii="ＭＳ 明朝" w:hAnsi="ＭＳ 明朝"/>
          <w:sz w:val="24"/>
        </w:rPr>
        <w:t>条の規定により、当該補助金に係る補助事業の実績について関係書類を添えて報告します。</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補助区分</w:t>
      </w:r>
    </w:p>
    <w:p>
      <w:pPr>
        <w:pStyle w:val="0"/>
        <w:rPr>
          <w:rFonts w:hint="default" w:ascii="ＭＳ 明朝" w:hAnsi="ＭＳ 明朝"/>
          <w:sz w:val="24"/>
        </w:rPr>
      </w:pPr>
      <w:r>
        <w:rPr>
          <w:rFonts w:hint="eastAsia" w:ascii="ＭＳ 明朝" w:hAnsi="ＭＳ 明朝"/>
          <w:sz w:val="24"/>
        </w:rPr>
        <w:t>　　□　創業支援</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　事業拡大等支援</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添付書類</w:t>
      </w:r>
    </w:p>
    <w:p>
      <w:pPr>
        <w:pStyle w:val="0"/>
        <w:ind w:firstLine="480" w:firstLineChars="200"/>
        <w:rPr>
          <w:rFonts w:hint="default" w:ascii="ＭＳ 明朝" w:hAnsi="ＭＳ 明朝"/>
          <w:sz w:val="24"/>
        </w:rPr>
      </w:pPr>
      <w:r>
        <w:rPr>
          <w:rFonts w:hint="eastAsia" w:ascii="ＭＳ 明朝" w:hAnsi="ＭＳ 明朝"/>
          <w:sz w:val="24"/>
        </w:rPr>
        <w:t>（１）事業実績書（別記様式第５号（その２））</w:t>
      </w:r>
    </w:p>
    <w:p>
      <w:pPr>
        <w:pStyle w:val="0"/>
        <w:ind w:firstLine="480" w:firstLineChars="200"/>
        <w:rPr>
          <w:rFonts w:hint="default" w:ascii="ＭＳ 明朝" w:hAnsi="ＭＳ 明朝"/>
          <w:sz w:val="24"/>
        </w:rPr>
      </w:pPr>
      <w:r>
        <w:rPr>
          <w:rFonts w:hint="eastAsia" w:ascii="ＭＳ 明朝" w:hAnsi="ＭＳ 明朝"/>
          <w:sz w:val="24"/>
        </w:rPr>
        <w:t>（２）収支決算書（別記様式第５号（その３））</w:t>
      </w:r>
    </w:p>
    <w:p>
      <w:pPr>
        <w:pStyle w:val="0"/>
        <w:ind w:firstLine="480" w:firstLineChars="200"/>
        <w:rPr>
          <w:rFonts w:hint="default" w:ascii="ＭＳ 明朝" w:hAnsi="ＭＳ 明朝"/>
          <w:sz w:val="24"/>
        </w:rPr>
      </w:pPr>
      <w:r>
        <w:rPr>
          <w:rFonts w:hint="eastAsia" w:ascii="ＭＳ 明朝" w:hAnsi="ＭＳ 明朝"/>
          <w:sz w:val="24"/>
        </w:rPr>
        <w:t>（３）領収書等（写し）</w:t>
      </w:r>
    </w:p>
    <w:p>
      <w:pPr>
        <w:pStyle w:val="0"/>
        <w:ind w:firstLine="480" w:firstLineChars="200"/>
        <w:rPr>
          <w:rFonts w:hint="default" w:ascii="ＭＳ 明朝" w:hAnsi="ＭＳ 明朝"/>
          <w:sz w:val="24"/>
        </w:rPr>
      </w:pPr>
      <w:r>
        <w:rPr>
          <w:rFonts w:hint="eastAsia" w:ascii="ＭＳ 明朝" w:hAnsi="ＭＳ 明朝"/>
          <w:sz w:val="24"/>
        </w:rPr>
        <w:t>（４）事業内容が分かる写真等</w:t>
      </w:r>
    </w:p>
    <w:p>
      <w:pPr>
        <w:pStyle w:val="0"/>
        <w:ind w:firstLine="480" w:firstLineChars="200"/>
        <w:rPr>
          <w:rFonts w:hint="default" w:ascii="ＭＳ 明朝" w:hAnsi="ＭＳ 明朝"/>
          <w:sz w:val="24"/>
        </w:rPr>
      </w:pPr>
      <w:r>
        <w:rPr>
          <w:rFonts w:hint="eastAsia" w:ascii="ＭＳ 明朝" w:hAnsi="ＭＳ 明朝"/>
          <w:sz w:val="24"/>
        </w:rPr>
        <w:t>（５）その他必要書類</w:t>
      </w:r>
      <w:r>
        <w:rPr>
          <w:rFonts w:hint="eastAsia"/>
        </w:rPr>
        <w:br w:type="page"/>
      </w:r>
    </w:p>
    <w:p>
      <w:pPr>
        <w:pStyle w:val="0"/>
        <w:rPr>
          <w:rFonts w:hint="default" w:asciiTheme="minorEastAsia" w:hAnsiTheme="minorEastAsia"/>
          <w:sz w:val="24"/>
        </w:rPr>
      </w:pPr>
      <w:r>
        <w:rPr>
          <w:rFonts w:hint="eastAsia" w:asciiTheme="minorEastAsia" w:hAnsiTheme="minorEastAsia"/>
          <w:sz w:val="24"/>
        </w:rPr>
        <w:t>別記様式第５号（その２）（第７条関係）</w:t>
      </w:r>
    </w:p>
    <w:p>
      <w:pPr>
        <w:pStyle w:val="0"/>
        <w:rPr>
          <w:rFonts w:hint="default" w:asciiTheme="minorEastAsia" w:hAnsiTheme="minorEastAsia"/>
          <w:sz w:val="24"/>
        </w:rPr>
      </w:pPr>
    </w:p>
    <w:p>
      <w:pPr>
        <w:pStyle w:val="0"/>
        <w:jc w:val="center"/>
        <w:rPr>
          <w:rFonts w:hint="default" w:asciiTheme="minorEastAsia" w:hAnsiTheme="minorEastAsia"/>
          <w:sz w:val="28"/>
        </w:rPr>
      </w:pPr>
      <w:r>
        <w:rPr>
          <w:rFonts w:hint="eastAsia" w:asciiTheme="minorEastAsia" w:hAnsiTheme="minorEastAsia"/>
          <w:sz w:val="28"/>
        </w:rPr>
        <w:t>事業実績書</w:t>
      </w:r>
    </w:p>
    <w:p>
      <w:pPr>
        <w:pStyle w:val="0"/>
        <w:rPr>
          <w:rFonts w:hint="default" w:asciiTheme="minorEastAsia" w:hAnsiTheme="minorEastAsia"/>
          <w:sz w:val="24"/>
        </w:rPr>
      </w:pPr>
      <w:r>
        <w:rPr>
          <w:rFonts w:hint="eastAsia" w:asciiTheme="minorEastAsia" w:hAnsiTheme="minorEastAsia"/>
          <w:sz w:val="24"/>
        </w:rPr>
        <w:t>１　事業内容（　創業支援　事業拡大等支援　）</w:t>
      </w:r>
    </w:p>
    <w:tbl>
      <w:tblPr>
        <w:tblStyle w:val="30"/>
        <w:tblW w:w="9540" w:type="dxa"/>
        <w:jc w:val="left"/>
        <w:tblInd w:w="108" w:type="dxa"/>
        <w:tblLayout w:type="fixed"/>
        <w:tblLook w:firstRow="1" w:lastRow="0" w:firstColumn="1" w:lastColumn="0" w:noHBand="0" w:noVBand="1" w:val="04A0"/>
      </w:tblPr>
      <w:tblGrid>
        <w:gridCol w:w="9540"/>
      </w:tblGrid>
      <w:tr>
        <w:trPr>
          <w:trHeight w:val="3402" w:hRule="atLeast"/>
        </w:trPr>
        <w:tc>
          <w:tcPr>
            <w:tcW w:w="9540" w:type="dxa"/>
            <w:vAlign w:val="top"/>
          </w:tcPr>
          <w:p>
            <w:pPr>
              <w:pStyle w:val="27"/>
              <w:spacing w:before="60" w:beforeLines="0" w:beforeAutospacing="0" w:line="250" w:lineRule="exact"/>
              <w:ind w:right="-53"/>
              <w:rPr>
                <w:rFonts w:hint="default"/>
              </w:rPr>
            </w:pPr>
          </w:p>
        </w:tc>
      </w:tr>
    </w:tbl>
    <w:p>
      <w:pPr>
        <w:pStyle w:val="27"/>
        <w:spacing w:before="76" w:beforeLines="0" w:beforeAutospacing="0" w:line="250" w:lineRule="exact"/>
        <w:ind w:right="-53"/>
        <w:rPr>
          <w:rFonts w:hint="default"/>
        </w:rPr>
      </w:pPr>
    </w:p>
    <w:p>
      <w:pPr>
        <w:pStyle w:val="27"/>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２　事業実施により現れた効果</w:t>
      </w:r>
    </w:p>
    <w:tbl>
      <w:tblPr>
        <w:tblStyle w:val="30"/>
        <w:tblW w:w="9540" w:type="dxa"/>
        <w:jc w:val="left"/>
        <w:tblInd w:w="108" w:type="dxa"/>
        <w:tblLayout w:type="fixed"/>
        <w:tblLook w:firstRow="1" w:lastRow="0" w:firstColumn="1" w:lastColumn="0" w:noHBand="0" w:noVBand="1" w:val="04A0"/>
      </w:tblPr>
      <w:tblGrid>
        <w:gridCol w:w="9540"/>
      </w:tblGrid>
      <w:tr>
        <w:trPr>
          <w:trHeight w:val="3402" w:hRule="atLeast"/>
        </w:trPr>
        <w:tc>
          <w:tcPr>
            <w:tcW w:w="9540" w:type="dxa"/>
            <w:vAlign w:val="top"/>
          </w:tcPr>
          <w:p>
            <w:pPr>
              <w:pStyle w:val="27"/>
              <w:spacing w:before="60" w:beforeLines="0" w:beforeAutospacing="0" w:line="250" w:lineRule="exact"/>
              <w:ind w:right="-53"/>
              <w:rPr>
                <w:rFonts w:hint="default"/>
              </w:rPr>
            </w:pPr>
          </w:p>
        </w:tc>
      </w:tr>
    </w:tbl>
    <w:p>
      <w:pPr>
        <w:pStyle w:val="27"/>
        <w:spacing w:before="60" w:beforeLines="0" w:beforeAutospacing="0" w:line="250" w:lineRule="exact"/>
        <w:ind w:right="-53"/>
        <w:rPr>
          <w:rFonts w:hint="default" w:asciiTheme="minorEastAsia" w:hAnsiTheme="minorEastAsia" w:eastAsiaTheme="minorEastAsia"/>
        </w:rPr>
      </w:pPr>
    </w:p>
    <w:p>
      <w:pPr>
        <w:pStyle w:val="27"/>
        <w:spacing w:before="60"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３　今後の事業展開</w:t>
      </w:r>
    </w:p>
    <w:tbl>
      <w:tblPr>
        <w:tblStyle w:val="30"/>
        <w:tblW w:w="9540" w:type="dxa"/>
        <w:jc w:val="left"/>
        <w:tblInd w:w="108" w:type="dxa"/>
        <w:tblLayout w:type="fixed"/>
        <w:tblLook w:firstRow="1" w:lastRow="0" w:firstColumn="1" w:lastColumn="0" w:noHBand="0" w:noVBand="1" w:val="04A0"/>
      </w:tblPr>
      <w:tblGrid>
        <w:gridCol w:w="9540"/>
      </w:tblGrid>
      <w:tr>
        <w:trPr>
          <w:trHeight w:val="3402" w:hRule="atLeast"/>
        </w:trPr>
        <w:tc>
          <w:tcPr>
            <w:tcW w:w="9540" w:type="dxa"/>
            <w:vAlign w:val="top"/>
          </w:tcPr>
          <w:p>
            <w:pPr>
              <w:pStyle w:val="27"/>
              <w:spacing w:before="60" w:beforeLines="0" w:beforeAutospacing="0" w:line="250" w:lineRule="exact"/>
              <w:ind w:right="-53"/>
              <w:rPr>
                <w:rFonts w:hint="default"/>
              </w:rPr>
            </w:pPr>
          </w:p>
        </w:tc>
      </w:tr>
    </w:tbl>
    <w:p>
      <w:pPr>
        <w:pStyle w:val="0"/>
        <w:rPr>
          <w:rFonts w:hint="default" w:ascii="ＭＳ 明朝" w:hAnsi="ＭＳ 明朝"/>
          <w:sz w:val="24"/>
        </w:rPr>
      </w:pPr>
      <w:r>
        <w:rPr>
          <w:rFonts w:hint="eastAsia"/>
        </w:rPr>
        <w:br w:type="page"/>
      </w:r>
    </w:p>
    <w:p>
      <w:pPr>
        <w:pStyle w:val="27"/>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別記様式第５号（その３）（第７条関係）</w:t>
      </w:r>
    </w:p>
    <w:p>
      <w:pPr>
        <w:pStyle w:val="27"/>
        <w:spacing w:before="76" w:beforeLines="0" w:beforeAutospacing="0" w:line="250" w:lineRule="exact"/>
        <w:ind w:right="-53"/>
        <w:rPr>
          <w:rFonts w:hint="default" w:asciiTheme="minorEastAsia" w:hAnsiTheme="minorEastAsia" w:eastAsiaTheme="minorEastAsia"/>
        </w:rPr>
      </w:pPr>
    </w:p>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sz w:val="28"/>
        </w:rPr>
        <w:t>収支決算書</w:t>
      </w:r>
    </w:p>
    <w:p>
      <w:pPr>
        <w:pStyle w:val="27"/>
        <w:spacing w:before="76" w:beforeLines="0" w:beforeAutospacing="0" w:line="250" w:lineRule="exact"/>
        <w:ind w:right="-53"/>
        <w:rPr>
          <w:rFonts w:hint="default" w:asciiTheme="minorEastAsia" w:hAnsiTheme="minorEastAsia" w:eastAsiaTheme="minorEastAsia"/>
        </w:rPr>
      </w:pPr>
    </w:p>
    <w:p>
      <w:pPr>
        <w:pStyle w:val="27"/>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収入の部</w:t>
      </w:r>
    </w:p>
    <w:tbl>
      <w:tblPr>
        <w:tblStyle w:val="30"/>
        <w:tblW w:w="9256" w:type="dxa"/>
        <w:jc w:val="left"/>
        <w:tblInd w:w="392" w:type="dxa"/>
        <w:tblLayout w:type="fixed"/>
        <w:tblLook w:firstRow="1" w:lastRow="0" w:firstColumn="1" w:lastColumn="0" w:noHBand="0" w:noVBand="1" w:val="04A0"/>
      </w:tblPr>
      <w:tblGrid>
        <w:gridCol w:w="3085"/>
        <w:gridCol w:w="3085"/>
        <w:gridCol w:w="3086"/>
      </w:tblGrid>
      <w:tr>
        <w:trPr>
          <w:trHeight w:val="680" w:hRule="atLeast"/>
        </w:trPr>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項目</w:t>
            </w:r>
          </w:p>
        </w:tc>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決算額（円）</w:t>
            </w:r>
          </w:p>
        </w:tc>
        <w:tc>
          <w:tcPr>
            <w:tcW w:w="3086"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680" w:hRule="atLeast"/>
        </w:trPr>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市補助金</w:t>
            </w: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sz w:val="20"/>
              </w:rPr>
            </w:pPr>
          </w:p>
        </w:tc>
      </w:tr>
      <w:tr>
        <w:trPr>
          <w:trHeight w:val="680" w:hRule="atLeast"/>
        </w:trPr>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自己資金</w:t>
            </w: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合　　計</w:t>
            </w: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bl>
    <w:p>
      <w:pPr>
        <w:pStyle w:val="27"/>
        <w:spacing w:before="76" w:beforeLines="0" w:beforeAutospacing="0" w:line="250" w:lineRule="exact"/>
        <w:ind w:right="-53"/>
        <w:rPr>
          <w:rFonts w:hint="default" w:asciiTheme="minorEastAsia" w:hAnsiTheme="minorEastAsia" w:eastAsiaTheme="minorEastAsia"/>
        </w:rPr>
      </w:pPr>
    </w:p>
    <w:p>
      <w:pPr>
        <w:pStyle w:val="27"/>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支出の部</w:t>
      </w:r>
    </w:p>
    <w:tbl>
      <w:tblPr>
        <w:tblStyle w:val="30"/>
        <w:tblW w:w="9256" w:type="dxa"/>
        <w:jc w:val="left"/>
        <w:tblInd w:w="392" w:type="dxa"/>
        <w:tblLayout w:type="fixed"/>
        <w:tblLook w:firstRow="1" w:lastRow="0" w:firstColumn="1" w:lastColumn="0" w:noHBand="0" w:noVBand="1" w:val="04A0"/>
      </w:tblPr>
      <w:tblGrid>
        <w:gridCol w:w="3085"/>
        <w:gridCol w:w="3085"/>
        <w:gridCol w:w="3086"/>
      </w:tblGrid>
      <w:tr>
        <w:trPr>
          <w:trHeight w:val="680" w:hRule="atLeast"/>
        </w:trPr>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項目</w:t>
            </w:r>
          </w:p>
        </w:tc>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決算額（円）</w:t>
            </w:r>
          </w:p>
        </w:tc>
        <w:tc>
          <w:tcPr>
            <w:tcW w:w="3086"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合　　計</w:t>
            </w:r>
          </w:p>
        </w:tc>
        <w:tc>
          <w:tcPr>
            <w:tcW w:w="3085"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default" w:asciiTheme="minorEastAsia" w:hAnsiTheme="minorEastAsia" w:eastAsiaTheme="minorEastAsia"/>
              </w:rPr>
            </w:pPr>
          </w:p>
        </w:tc>
      </w:tr>
    </w:tbl>
    <w:p>
      <w:pPr>
        <w:pStyle w:val="0"/>
        <w:jc w:val="left"/>
        <w:rPr>
          <w:rFonts w:hint="default"/>
          <w:sz w:val="24"/>
        </w:rPr>
      </w:pPr>
      <w:r>
        <w:rPr>
          <w:rFonts w:hint="eastAsia"/>
        </w:rPr>
        <w:br w:type="page"/>
      </w:r>
    </w:p>
    <w:p>
      <w:pPr>
        <w:pStyle w:val="0"/>
        <w:jc w:val="left"/>
        <w:rPr>
          <w:rFonts w:hint="eastAsia" w:asciiTheme="minorEastAsia" w:hAnsiTheme="minorEastAsia" w:eastAsiaTheme="minorEastAsia"/>
          <w:sz w:val="24"/>
        </w:rPr>
      </w:pPr>
      <w:r>
        <w:rPr>
          <w:rFonts w:hint="eastAsia" w:asciiTheme="minorEastAsia" w:hAnsiTheme="minorEastAsia" w:eastAsiaTheme="minorEastAsia"/>
          <w:sz w:val="24"/>
        </w:rPr>
        <w:t>別記様式第８号（第８条関係）</w:t>
      </w:r>
    </w:p>
    <w:p>
      <w:pPr>
        <w:pStyle w:val="0"/>
        <w:jc w:val="right"/>
        <w:rPr>
          <w:rFonts w:hint="eastAsia" w:asciiTheme="minorEastAsia" w:hAnsiTheme="minorEastAsia" w:eastAsiaTheme="minorEastAsia"/>
          <w:sz w:val="24"/>
        </w:rPr>
      </w:pPr>
    </w:p>
    <w:p>
      <w:pPr>
        <w:pStyle w:val="0"/>
        <w:jc w:val="right"/>
        <w:rPr>
          <w:rFonts w:hint="eastAsia" w:asciiTheme="minorEastAsia" w:hAnsiTheme="minorEastAsia" w:eastAsiaTheme="minorEastAsia"/>
          <w:sz w:val="24"/>
        </w:rPr>
      </w:pPr>
      <w:r>
        <w:rPr>
          <w:rFonts w:hint="eastAsia" w:asciiTheme="minorEastAsia" w:hAnsiTheme="minorEastAsia" w:eastAsiaTheme="minorEastAsia"/>
          <w:sz w:val="24"/>
        </w:rPr>
        <w:t>　　　年　　　月　　日</w:t>
      </w: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r>
        <w:rPr>
          <w:rFonts w:hint="eastAsia" w:asciiTheme="minorEastAsia" w:hAnsiTheme="minorEastAsia" w:eastAsiaTheme="minorEastAsia"/>
          <w:sz w:val="24"/>
        </w:rPr>
        <w:t>串間市長　　　　　　　　　　様</w:t>
      </w:r>
    </w:p>
    <w:p>
      <w:pPr>
        <w:pStyle w:val="0"/>
        <w:jc w:val="left"/>
        <w:rPr>
          <w:rFonts w:hint="eastAsia" w:asciiTheme="minorEastAsia" w:hAnsiTheme="minorEastAsia" w:eastAsiaTheme="minorEastAsia"/>
          <w:sz w:val="24"/>
        </w:rPr>
      </w:pPr>
    </w:p>
    <w:p>
      <w:pPr>
        <w:pStyle w:val="0"/>
        <w:ind w:left="-8079" w:leftChars="-3847" w:firstLine="11678" w:firstLineChars="4866"/>
        <w:rPr>
          <w:rFonts w:hint="eastAsia" w:asciiTheme="minorEastAsia" w:hAnsiTheme="minorEastAsia" w:eastAsiaTheme="minorEastAsia"/>
          <w:sz w:val="24"/>
        </w:rPr>
      </w:pP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住</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所</w:t>
      </w: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名</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称</w:t>
      </w:r>
    </w:p>
    <w:p>
      <w:pPr>
        <w:pStyle w:val="0"/>
        <w:ind w:firstLine="3570" w:firstLineChars="1700"/>
        <w:rPr>
          <w:rFonts w:hint="eastAsia" w:asciiTheme="minorEastAsia" w:hAnsiTheme="minorEastAsia" w:eastAsiaTheme="minorEastAsia"/>
          <w:sz w:val="24"/>
        </w:rPr>
      </w:pPr>
      <w:r>
        <w:rPr>
          <w:rFonts w:hint="default"/>
        </w:rPr>
        <mc:AlternateContent>
          <mc:Choice Requires="wps">
            <w:drawing>
              <wp:anchor simplePos="0" relativeHeight="5" behindDoc="1" locked="0" layoutInCell="0" hidden="0" allowOverlap="1">
                <wp:simplePos x="0" y="0"/>
                <wp:positionH relativeFrom="page">
                  <wp:posOffset>6430645</wp:posOffset>
                </wp:positionH>
                <wp:positionV relativeFrom="page">
                  <wp:posOffset>2929255</wp:posOffset>
                </wp:positionV>
                <wp:extent cx="127635" cy="158750"/>
                <wp:effectExtent l="0" t="0" r="635" b="635"/>
                <wp:wrapNone/>
                <wp:docPr id="1029" name="オブジェクト 0"/>
                <a:graphic xmlns:a="http://schemas.openxmlformats.org/drawingml/2006/main">
                  <a:graphicData uri="http://schemas.microsoft.com/office/word/2010/wordprocessingShape">
                    <wps:wsp>
                      <wps:cNvPr id="1029" name="オブジェクト 0"/>
                      <wps:cNvSpPr>
                        <a:spLocks noChangeAspect="1" noChangeArrowheads="1"/>
                      </wps:cNvSpPr>
                      <wps:spPr>
                        <a:xfrm>
                          <a:off x="0" y="0"/>
                          <a:ext cx="127635" cy="158750"/>
                        </a:xfrm>
                        <a:prstGeom prst="rect">
                          <a:avLst/>
                        </a:prstGeom>
                        <a:noFill/>
                        <a:ln>
                          <a:miter/>
                        </a:ln>
                      </wps:spPr>
                      <wps:bodyPr/>
                    </wps:wsp>
                  </a:graphicData>
                </a:graphic>
              </wp:anchor>
            </w:drawing>
          </mc:Choice>
          <mc:Fallback>
            <w:pict>
              <v:rect id="オブジェクト 0" style="margin-top:230.65pt;mso-position-vertical-relative:page;mso-position-horizontal-relative:page;position:absolute;height:12.5pt;width:10.050000000000001pt;margin-left:506.35pt;z-index:-503316475;" o:spid="_x0000_s1029" o:allowincell="f" o:allowoverlap="t" filled="f" stroked="f" o:spt="1">
                <v:fill/>
                <v:textbox style="layout-flow:horizontal;"/>
                <v:imagedata o:title=""/>
                <o:lock v:ext="edit" aspectratio="t"/>
                <w10:wrap type="none" anchorx="page" anchory="page"/>
              </v:rect>
            </w:pict>
          </mc:Fallback>
        </mc:AlternateContent>
      </w:r>
      <w:r>
        <w:rPr>
          <w:rFonts w:hint="eastAsia" w:asciiTheme="minorEastAsia" w:hAnsiTheme="minorEastAsia" w:eastAsiaTheme="minorEastAsia"/>
          <w:sz w:val="24"/>
        </w:rPr>
        <w:t>代表者の役職・氏名　　　　　　　　　　　　</w:t>
      </w: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電話番号</w:t>
      </w: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請　　求　　書</w:t>
      </w:r>
    </w:p>
    <w:p>
      <w:pPr>
        <w:pStyle w:val="0"/>
        <w:jc w:val="center"/>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p>
    <w:p>
      <w:pPr>
        <w:pStyle w:val="0"/>
        <w:ind w:firstLine="240"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企業支援プロジェクト事業補助金として請求いたします。</w:t>
      </w: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center"/>
        <w:rPr>
          <w:rFonts w:hint="eastAsia" w:asciiTheme="minorEastAsia" w:hAnsiTheme="minorEastAsia" w:eastAsiaTheme="minorEastAsia"/>
          <w:b w:val="1"/>
          <w:sz w:val="40"/>
          <w:u w:val="single" w:color="auto"/>
        </w:rPr>
      </w:pPr>
      <w:r>
        <w:rPr>
          <w:rFonts w:hint="eastAsia" w:asciiTheme="minorEastAsia" w:hAnsiTheme="minorEastAsia" w:eastAsiaTheme="minorEastAsia"/>
          <w:b w:val="1"/>
          <w:sz w:val="40"/>
          <w:u w:val="single" w:color="auto"/>
        </w:rPr>
        <w:t>金　　　　　　　　　　円</w:t>
      </w: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tbl>
      <w:tblPr>
        <w:tblStyle w:val="30"/>
        <w:tblW w:w="8789" w:type="dxa"/>
        <w:jc w:val="left"/>
        <w:tblInd w:w="250" w:type="dxa"/>
        <w:tblLayout w:type="fixed"/>
        <w:tblLook w:firstRow="1" w:lastRow="0" w:firstColumn="1" w:lastColumn="0" w:noHBand="0" w:noVBand="1" w:val="04A0"/>
      </w:tblPr>
      <w:tblGrid>
        <w:gridCol w:w="2410"/>
        <w:gridCol w:w="6379"/>
      </w:tblGrid>
      <w:tr>
        <w:trPr>
          <w:trHeight w:val="612" w:hRule="atLeast"/>
        </w:trPr>
        <w:tc>
          <w:tcPr>
            <w:tcW w:w="2410"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金融機関・本支店名</w:t>
            </w:r>
          </w:p>
        </w:tc>
        <w:tc>
          <w:tcPr>
            <w:tcW w:w="6379" w:type="dxa"/>
            <w:vAlign w:val="center"/>
          </w:tcPr>
          <w:p>
            <w:pPr>
              <w:pStyle w:val="0"/>
              <w:rPr>
                <w:rFonts w:hint="eastAsia" w:asciiTheme="minorEastAsia" w:hAnsiTheme="minorEastAsia" w:eastAsiaTheme="minorEastAsia"/>
                <w:sz w:val="24"/>
              </w:rPr>
            </w:pPr>
          </w:p>
        </w:tc>
      </w:tr>
      <w:tr>
        <w:trPr>
          <w:trHeight w:val="563" w:hRule="atLeast"/>
        </w:trPr>
        <w:tc>
          <w:tcPr>
            <w:tcW w:w="2410"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預金種別</w:t>
            </w:r>
          </w:p>
        </w:tc>
        <w:tc>
          <w:tcPr>
            <w:tcW w:w="6379" w:type="dxa"/>
            <w:vAlign w:val="center"/>
          </w:tcPr>
          <w:p>
            <w:pPr>
              <w:pStyle w:val="0"/>
              <w:rPr>
                <w:rFonts w:hint="eastAsia" w:asciiTheme="minorEastAsia" w:hAnsiTheme="minorEastAsia" w:eastAsiaTheme="minorEastAsia"/>
                <w:sz w:val="24"/>
              </w:rPr>
            </w:pPr>
          </w:p>
        </w:tc>
      </w:tr>
      <w:tr>
        <w:trPr>
          <w:trHeight w:val="569" w:hRule="atLeast"/>
        </w:trPr>
        <w:tc>
          <w:tcPr>
            <w:tcW w:w="2410"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口座番号</w:t>
            </w:r>
          </w:p>
        </w:tc>
        <w:tc>
          <w:tcPr>
            <w:tcW w:w="6379" w:type="dxa"/>
            <w:vAlign w:val="center"/>
          </w:tcPr>
          <w:p>
            <w:pPr>
              <w:pStyle w:val="0"/>
              <w:rPr>
                <w:rFonts w:hint="eastAsia" w:asciiTheme="minorEastAsia" w:hAnsiTheme="minorEastAsia" w:eastAsiaTheme="minorEastAsia"/>
                <w:sz w:val="24"/>
              </w:rPr>
            </w:pPr>
          </w:p>
        </w:tc>
      </w:tr>
      <w:tr>
        <w:trPr>
          <w:trHeight w:val="289" w:hRule="atLeast"/>
        </w:trPr>
        <w:tc>
          <w:tcPr>
            <w:tcW w:w="2410" w:type="dxa"/>
            <w:vMerge w:val="restart"/>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口座名義</w:t>
            </w:r>
          </w:p>
        </w:tc>
        <w:tc>
          <w:tcPr>
            <w:tcW w:w="637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（フリガナ）</w:t>
            </w:r>
          </w:p>
        </w:tc>
      </w:tr>
      <w:tr>
        <w:trPr>
          <w:trHeight w:val="846" w:hRule="atLeast"/>
        </w:trPr>
        <w:tc>
          <w:tcPr>
            <w:tcW w:w="2410" w:type="dxa"/>
            <w:vMerge w:val="continue"/>
            <w:vAlign w:val="top"/>
          </w:tcPr>
          <w:p>
            <w:pPr>
              <w:pStyle w:val="0"/>
              <w:rPr>
                <w:rFonts w:hint="eastAsia"/>
              </w:rPr>
            </w:pPr>
          </w:p>
        </w:tc>
        <w:tc>
          <w:tcPr>
            <w:tcW w:w="637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Theme="minorEastAsia" w:hAnsiTheme="minorEastAsia" w:eastAsiaTheme="minorEastAsia"/>
                <w:sz w:val="24"/>
              </w:rPr>
            </w:pPr>
          </w:p>
        </w:tc>
      </w:tr>
    </w:tbl>
    <w:p>
      <w:pPr>
        <w:pStyle w:val="0"/>
        <w:rPr>
          <w:rFonts w:hint="default" w:asciiTheme="minorEastAsia" w:hAnsiTheme="minorEastAsia"/>
          <w:sz w:val="24"/>
        </w:rPr>
      </w:pPr>
    </w:p>
    <w:p>
      <w:pPr>
        <w:pStyle w:val="0"/>
        <w:rPr>
          <w:rFonts w:hint="default"/>
          <w:sz w:val="24"/>
        </w:rPr>
      </w:pPr>
    </w:p>
    <w:sectPr>
      <w:pgSz w:w="11906" w:h="16838"/>
      <w:pgMar w:top="1134" w:right="1134" w:bottom="1134"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3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envelope address"/>
    <w:basedOn w:val="0"/>
    <w:next w:val="15"/>
    <w:link w:val="0"/>
    <w:uiPriority w:val="0"/>
    <w:pPr>
      <w:snapToGrid w:val="0"/>
      <w:ind w:left="100" w:leftChars="1400"/>
    </w:pPr>
    <w:rPr>
      <w:rFonts w:asciiTheme="majorHAnsi" w:hAnsiTheme="majorHAnsi" w:eastAsiaTheme="majorEastAsia"/>
      <w:sz w:val="2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paragraph" w:styleId="21">
    <w:name w:val="Note Heading"/>
    <w:basedOn w:val="0"/>
    <w:next w:val="0"/>
    <w:link w:val="22"/>
    <w:uiPriority w:val="0"/>
    <w:pPr>
      <w:jc w:val="center"/>
    </w:pPr>
    <w:rPr>
      <w:rFonts w:ascii="ＭＳ 明朝" w:hAnsi="ＭＳ 明朝" w:eastAsia="ＭＳ 明朝"/>
      <w:sz w:val="24"/>
    </w:rPr>
  </w:style>
  <w:style w:type="character" w:styleId="22" w:customStyle="1">
    <w:name w:val="記 (文字)"/>
    <w:basedOn w:val="10"/>
    <w:next w:val="22"/>
    <w:link w:val="21"/>
    <w:uiPriority w:val="0"/>
    <w:rPr>
      <w:rFonts w:ascii="ＭＳ 明朝" w:hAnsi="ＭＳ 明朝" w:eastAsia="ＭＳ 明朝"/>
      <w:sz w:val="24"/>
    </w:rPr>
  </w:style>
  <w:style w:type="paragraph" w:styleId="23">
    <w:name w:val="Closing"/>
    <w:basedOn w:val="0"/>
    <w:next w:val="23"/>
    <w:link w:val="24"/>
    <w:uiPriority w:val="0"/>
    <w:pPr>
      <w:jc w:val="right"/>
    </w:pPr>
    <w:rPr>
      <w:rFonts w:ascii="ＭＳ 明朝" w:hAnsi="ＭＳ 明朝" w:eastAsia="ＭＳ 明朝"/>
      <w:sz w:val="24"/>
    </w:rPr>
  </w:style>
  <w:style w:type="character" w:styleId="24" w:customStyle="1">
    <w:name w:val="結語 (文字)"/>
    <w:basedOn w:val="10"/>
    <w:next w:val="24"/>
    <w:link w:val="23"/>
    <w:uiPriority w:val="0"/>
    <w:rPr>
      <w:rFonts w:ascii="ＭＳ 明朝" w:hAnsi="ＭＳ 明朝" w:eastAsia="ＭＳ 明朝"/>
      <w:sz w:val="24"/>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customStyle="1">
    <w:name w:val="スタイル"/>
    <w:next w:val="27"/>
    <w:link w:val="0"/>
    <w:uiPriority w:val="0"/>
    <w:pPr>
      <w:widowControl w:val="0"/>
      <w:autoSpaceDE w:val="0"/>
      <w:autoSpaceDN w:val="0"/>
      <w:adjustRightInd w:val="0"/>
    </w:pPr>
    <w:rPr>
      <w:rFonts w:ascii="ＭＳ Ｐ明朝" w:hAnsi="ＭＳ Ｐ明朝" w:eastAsia="ＭＳ Ｐ明朝"/>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414</TotalTime>
  <Pages>9</Pages>
  <Words>4</Words>
  <Characters>1277</Characters>
  <Application>JUST Note</Application>
  <Lines>493</Lines>
  <Paragraphs>122</Paragraphs>
  <CharactersWithSpaces>1518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城倉 智恵</dc:creator>
  <cp:lastModifiedBy>大田　麻衣子</cp:lastModifiedBy>
  <dcterms:created xsi:type="dcterms:W3CDTF">2016-10-27T09:51:00Z</dcterms:created>
  <dcterms:modified xsi:type="dcterms:W3CDTF">2022-03-28T13:24:58Z</dcterms:modified>
  <cp:revision>23</cp:revision>
</cp:coreProperties>
</file>