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26C1D411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1D14B1">
        <w:rPr>
          <w:rFonts w:hint="eastAsia"/>
          <w:sz w:val="24"/>
        </w:rPr>
        <w:t>武田 浩一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1D14B1" w:rsidRDefault="00C03E91" w:rsidP="00C03E91">
      <w:pPr>
        <w:ind w:firstLineChars="100" w:firstLine="227"/>
        <w:rPr>
          <w:szCs w:val="22"/>
        </w:rPr>
      </w:pPr>
    </w:p>
    <w:p w14:paraId="286A117D" w14:textId="626046F1" w:rsidR="00C03E91" w:rsidRDefault="006D5C86" w:rsidP="00597108">
      <w:pPr>
        <w:ind w:firstLineChars="100" w:firstLine="227"/>
      </w:pPr>
      <w:r>
        <w:rPr>
          <w:rFonts w:hint="eastAsia"/>
        </w:rPr>
        <w:t>令和7年度</w:t>
      </w:r>
      <w:r w:rsidR="00DC4449">
        <w:rPr>
          <w:rFonts w:hint="eastAsia"/>
        </w:rPr>
        <w:t xml:space="preserve">　防災・安全交付金事業　七ツ橋大平線舗装修繕工事（２工区）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06EA2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14B1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97108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449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2535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12</cp:revision>
  <cp:lastPrinted>2013-03-27T02:27:00Z</cp:lastPrinted>
  <dcterms:created xsi:type="dcterms:W3CDTF">2017-07-14T07:48:00Z</dcterms:created>
  <dcterms:modified xsi:type="dcterms:W3CDTF">2025-11-04T05:18:00Z</dcterms:modified>
</cp:coreProperties>
</file>