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2F85" w14:textId="77777777" w:rsidR="00783508" w:rsidRDefault="0021375F" w:rsidP="008513E3">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別記様式②－１（宅地建物取引業者の仲介により譲渡した場合）</w:t>
      </w:r>
    </w:p>
    <w:p w14:paraId="366D02CB" w14:textId="77777777" w:rsidR="00783508" w:rsidRDefault="00783508" w:rsidP="00E00C9C">
      <w:pPr>
        <w:suppressAutoHyphens/>
        <w:wordWrap w:val="0"/>
        <w:spacing w:line="200" w:lineRule="exact"/>
        <w:jc w:val="left"/>
        <w:textAlignment w:val="baseline"/>
        <w:rPr>
          <w:rFonts w:ascii="ＭＳ 明朝" w:hAnsi="ＭＳ 明朝"/>
          <w:kern w:val="0"/>
          <w:sz w:val="24"/>
        </w:rPr>
      </w:pPr>
    </w:p>
    <w:p w14:paraId="0F10FACB" w14:textId="77777777" w:rsidR="00783508" w:rsidRDefault="0021375F" w:rsidP="00E00C9C">
      <w:pPr>
        <w:suppressAutoHyphens/>
        <w:wordWrap w:val="0"/>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 xml:space="preserve">の 譲 渡 後 の 利 用 に つ い </w:t>
      </w:r>
      <w:proofErr w:type="gramStart"/>
      <w:r>
        <w:rPr>
          <w:rFonts w:ascii="ＭＳ 明朝" w:hAnsi="ＭＳ 明朝" w:hint="eastAsia"/>
          <w:sz w:val="24"/>
        </w:rPr>
        <w:t>て</w:t>
      </w:r>
      <w:proofErr w:type="gramEnd"/>
    </w:p>
    <w:p w14:paraId="1971F772" w14:textId="77777777" w:rsidR="00783508" w:rsidRDefault="0021375F">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14:paraId="442E7EA5" w14:textId="77777777" w:rsidR="00783508" w:rsidRDefault="0021375F">
      <w:pPr>
        <w:suppressAutoHyphens/>
        <w:wordWrap w:val="0"/>
        <w:spacing w:beforeLines="50" w:before="169"/>
        <w:ind w:rightChars="-492" w:right="-1048" w:firstLineChars="1600" w:firstLine="3887"/>
        <w:jc w:val="left"/>
        <w:textAlignment w:val="baseline"/>
        <w:rPr>
          <w:rFonts w:ascii="ＭＳ 明朝" w:hAnsi="ＭＳ 明朝"/>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14:paraId="46BD5C8D" w14:textId="77777777" w:rsidR="00783508" w:rsidRDefault="00783508">
      <w:pPr>
        <w:suppressAutoHyphens/>
        <w:jc w:val="right"/>
        <w:textAlignment w:val="baseline"/>
        <w:rPr>
          <w:rFonts w:ascii="ＭＳ 明朝" w:hAnsi="ＭＳ 明朝"/>
          <w:kern w:val="0"/>
          <w:sz w:val="24"/>
        </w:rPr>
      </w:pPr>
    </w:p>
    <w:p w14:paraId="69947A8A" w14:textId="77777777" w:rsidR="00783508" w:rsidRPr="00EE5979" w:rsidRDefault="0021375F">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sidR="00EE5979">
        <w:rPr>
          <w:rFonts w:ascii="ＭＳ 明朝" w:hAnsi="ＭＳ 明朝"/>
          <w:kern w:val="0"/>
          <w:sz w:val="24"/>
          <w:u w:val="single"/>
        </w:rPr>
        <w:t xml:space="preserve"> </w:t>
      </w:r>
    </w:p>
    <w:p w14:paraId="002E00DD" w14:textId="77777777" w:rsidR="00783508" w:rsidRDefault="0021375F">
      <w:pPr>
        <w:suppressAutoHyphens/>
        <w:wordWrap w:val="0"/>
        <w:spacing w:afterLines="30" w:after="101"/>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14:paraId="7FE3D401" w14:textId="77777777" w:rsidR="00783508" w:rsidRDefault="0021375F">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p>
    <w:p w14:paraId="624933A2" w14:textId="77777777" w:rsidR="00783508" w:rsidRDefault="0021375F">
      <w:pPr>
        <w:suppressAutoHyphens/>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14:paraId="2D4EAD16" w14:textId="77777777" w:rsidR="00783508" w:rsidRDefault="0021375F">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r>
        <w:rPr>
          <w:rFonts w:ascii="ＭＳ 明朝" w:hAnsi="ＭＳ 明朝" w:hint="eastAsia"/>
          <w:kern w:val="0"/>
          <w:sz w:val="24"/>
          <w:u w:val="single"/>
        </w:rPr>
        <w:t>号</w:t>
      </w:r>
    </w:p>
    <w:p w14:paraId="3E52F9A9" w14:textId="77777777" w:rsidR="00783508" w:rsidRDefault="0021375F">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14:paraId="1040ABFA" w14:textId="77777777" w:rsidR="00783508" w:rsidRDefault="0021375F">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14:paraId="1C1258A9" w14:textId="77777777" w:rsidR="00783508" w:rsidRPr="008513E3" w:rsidRDefault="00783508">
      <w:pPr>
        <w:suppressAutoHyphens/>
        <w:wordWrap w:val="0"/>
        <w:spacing w:line="280" w:lineRule="exact"/>
        <w:ind w:left="221" w:firstLineChars="100" w:firstLine="243"/>
        <w:jc w:val="left"/>
        <w:textAlignment w:val="baseline"/>
        <w:rPr>
          <w:rFonts w:ascii="ＭＳ 明朝" w:hAnsi="ＭＳ 明朝"/>
          <w:kern w:val="0"/>
          <w:sz w:val="24"/>
        </w:rPr>
      </w:pPr>
    </w:p>
    <w:p w14:paraId="06DFFFC6" w14:textId="77777777" w:rsidR="00783508" w:rsidRDefault="0021375F">
      <w:pPr>
        <w:suppressAutoHyphens/>
        <w:wordWrap w:val="0"/>
        <w:spacing w:line="280" w:lineRule="exact"/>
        <w:ind w:left="221" w:firstLineChars="100" w:firstLine="243"/>
        <w:jc w:val="left"/>
        <w:textAlignment w:val="baseline"/>
        <w:rPr>
          <w:rFonts w:ascii="ＭＳ 明朝" w:hAnsi="ＭＳ 明朝"/>
          <w:spacing w:val="4"/>
          <w:kern w:val="0"/>
          <w:sz w:val="24"/>
        </w:rPr>
      </w:pPr>
      <w:r>
        <w:rPr>
          <w:rFonts w:ascii="ＭＳ 明朝" w:hAnsi="ＭＳ 明朝" w:hint="eastAsia"/>
          <w:kern w:val="0"/>
          <w:sz w:val="24"/>
        </w:rPr>
        <w:t>私/当社が売買取引を仲介した下記の土地又は当該土地の上に存する権利（以下「土地等」という。）については、当該取引の買主より、当該取引時点において取引後に当該土地等を利用する意向を有することについて下記の通り確認しておりますので、その内容をここに証します。</w:t>
      </w:r>
    </w:p>
    <w:p w14:paraId="5A640121" w14:textId="77777777" w:rsidR="00783508" w:rsidRDefault="0021375F">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422"/>
        <w:gridCol w:w="5160"/>
      </w:tblGrid>
      <w:tr w:rsidR="00A70632" w14:paraId="5FA9342F" w14:textId="77777777" w:rsidTr="00E376E4">
        <w:trPr>
          <w:trHeight w:val="712"/>
        </w:trPr>
        <w:tc>
          <w:tcPr>
            <w:tcW w:w="4422" w:type="dxa"/>
            <w:tcBorders>
              <w:top w:val="single" w:sz="4" w:space="0" w:color="000000"/>
              <w:left w:val="single" w:sz="4" w:space="0" w:color="000000"/>
              <w:bottom w:val="nil"/>
              <w:right w:val="single" w:sz="4" w:space="0" w:color="000000"/>
            </w:tcBorders>
            <w:vAlign w:val="center"/>
          </w:tcPr>
          <w:p w14:paraId="498C43A7" w14:textId="77777777" w:rsidR="00783508" w:rsidRDefault="002137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160" w:type="dxa"/>
            <w:tcBorders>
              <w:top w:val="single" w:sz="4" w:space="0" w:color="000000"/>
              <w:left w:val="single" w:sz="4" w:space="0" w:color="000000"/>
              <w:bottom w:val="single" w:sz="4" w:space="0" w:color="auto"/>
              <w:right w:val="single" w:sz="4" w:space="0" w:color="000000"/>
            </w:tcBorders>
            <w:vAlign w:val="center"/>
          </w:tcPr>
          <w:p w14:paraId="250C3064" w14:textId="77777777"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A70632" w14:paraId="353301DA" w14:textId="77777777" w:rsidTr="00E376E4">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14:paraId="7943D054" w14:textId="77777777" w:rsidR="00783508" w:rsidRDefault="002137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160" w:type="dxa"/>
            <w:tcBorders>
              <w:top w:val="single" w:sz="4" w:space="0" w:color="000000"/>
              <w:left w:val="single" w:sz="4" w:space="0" w:color="000000"/>
              <w:bottom w:val="single" w:sz="4" w:space="0" w:color="auto"/>
              <w:right w:val="single" w:sz="4" w:space="0" w:color="000000"/>
            </w:tcBorders>
            <w:vAlign w:val="center"/>
          </w:tcPr>
          <w:p w14:paraId="399C1DE1" w14:textId="77777777" w:rsidR="00783508" w:rsidRDefault="0021375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A70632" w14:paraId="648CFD94" w14:textId="77777777" w:rsidTr="00E376E4">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14:paraId="00DADC1F" w14:textId="77777777" w:rsidR="00783508" w:rsidRDefault="002137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160" w:type="dxa"/>
            <w:tcBorders>
              <w:top w:val="single" w:sz="4" w:space="0" w:color="000000"/>
              <w:left w:val="single" w:sz="4" w:space="0" w:color="000000"/>
              <w:bottom w:val="single" w:sz="4" w:space="0" w:color="auto"/>
              <w:right w:val="single" w:sz="4" w:space="0" w:color="000000"/>
            </w:tcBorders>
            <w:vAlign w:val="center"/>
          </w:tcPr>
          <w:p w14:paraId="673B2F28" w14:textId="77777777" w:rsidR="00783508" w:rsidRDefault="0021375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日頃　</w:t>
            </w:r>
          </w:p>
        </w:tc>
      </w:tr>
      <w:tr w:rsidR="00A70632" w14:paraId="4BE9C925" w14:textId="77777777" w:rsidTr="00E376E4">
        <w:trPr>
          <w:trHeight w:val="883"/>
        </w:trPr>
        <w:tc>
          <w:tcPr>
            <w:tcW w:w="4422" w:type="dxa"/>
            <w:tcBorders>
              <w:left w:val="single" w:sz="4" w:space="0" w:color="000000"/>
              <w:right w:val="single" w:sz="4" w:space="0" w:color="000000"/>
            </w:tcBorders>
            <w:vAlign w:val="center"/>
          </w:tcPr>
          <w:p w14:paraId="0FE8F93A" w14:textId="77777777"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14:paraId="77ADCD1B" w14:textId="77777777" w:rsidR="00783508" w:rsidRDefault="0021375F">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14:paraId="61A276FF" w14:textId="77777777" w:rsidR="00783508" w:rsidRDefault="0021375F">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0"/>
              </w:rPr>
              <w:t>※ 複数選択可</w:t>
            </w:r>
          </w:p>
        </w:tc>
        <w:tc>
          <w:tcPr>
            <w:tcW w:w="5160" w:type="dxa"/>
            <w:tcBorders>
              <w:top w:val="single" w:sz="4" w:space="0" w:color="000000"/>
              <w:left w:val="single" w:sz="4" w:space="0" w:color="000000"/>
              <w:bottom w:val="single" w:sz="4" w:space="0" w:color="000000"/>
              <w:right w:val="single" w:sz="4" w:space="0" w:color="000000"/>
            </w:tcBorders>
            <w:vAlign w:val="center"/>
          </w:tcPr>
          <w:p w14:paraId="30BC0DF2" w14:textId="77777777" w:rsidR="00783508" w:rsidRDefault="0021375F">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14:paraId="396FD9AD" w14:textId="77777777" w:rsidR="00783508" w:rsidRDefault="0021375F">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14:paraId="12FE96BF" w14:textId="77777777" w:rsidR="00783508" w:rsidRDefault="0021375F">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□その他（　　　　　　　　　　　　　　）</w:t>
            </w:r>
          </w:p>
        </w:tc>
      </w:tr>
    </w:tbl>
    <w:p w14:paraId="62D66D47" w14:textId="77777777" w:rsidR="00783508" w:rsidRDefault="0021375F">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の仲介により取引を行った場合において、宅地建物取引業者（買主側、売主側、買主側・売主側両方のいずれでも可）が記入すること。ただし、「買主による</w:t>
      </w:r>
      <w:r w:rsidR="00EC2DB0">
        <w:rPr>
          <w:rFonts w:ascii="ＭＳ 明朝" w:hAnsi="ＭＳ 明朝" w:hint="eastAsia"/>
          <w:kern w:val="0"/>
          <w:sz w:val="18"/>
        </w:rPr>
        <w:t>記名</w:t>
      </w:r>
      <w:r>
        <w:rPr>
          <w:rFonts w:ascii="ＭＳ 明朝" w:hAnsi="ＭＳ 明朝" w:hint="eastAsia"/>
          <w:kern w:val="0"/>
          <w:sz w:val="18"/>
        </w:rPr>
        <w:t>」欄のみ、宅地建物取引業者の求めに応じて買主が</w:t>
      </w:r>
      <w:r w:rsidR="00EC2DB0">
        <w:rPr>
          <w:rFonts w:ascii="ＭＳ 明朝" w:hAnsi="ＭＳ 明朝" w:hint="eastAsia"/>
          <w:kern w:val="0"/>
          <w:sz w:val="18"/>
        </w:rPr>
        <w:t>記名</w:t>
      </w:r>
      <w:r>
        <w:rPr>
          <w:rFonts w:ascii="ＭＳ 明朝" w:hAnsi="ＭＳ 明朝" w:hint="eastAsia"/>
          <w:kern w:val="0"/>
          <w:sz w:val="18"/>
        </w:rPr>
        <w:t>すること。</w:t>
      </w:r>
    </w:p>
    <w:p w14:paraId="572B18A7" w14:textId="77777777" w:rsidR="00783508" w:rsidRDefault="0021375F">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既に利用を開始している場合にあっては、その開始日及び利用の用途について記入すること。</w:t>
      </w:r>
    </w:p>
    <w:p w14:paraId="2B5DB308" w14:textId="77777777" w:rsidR="00783508" w:rsidRDefault="0021375F">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w:t>
      </w:r>
      <w:r w:rsidR="00F25CA2">
        <w:rPr>
          <w:rFonts w:ascii="ＭＳ 明朝" w:hAnsi="ＭＳ 明朝" w:hint="eastAsia"/>
          <w:kern w:val="0"/>
          <w:sz w:val="18"/>
        </w:rPr>
        <w:t>（一定の設備投資</w:t>
      </w:r>
      <w:r w:rsidR="008D6607">
        <w:rPr>
          <w:rFonts w:ascii="ＭＳ 明朝" w:hAnsi="ＭＳ 明朝" w:hint="eastAsia"/>
          <w:kern w:val="0"/>
          <w:sz w:val="18"/>
        </w:rPr>
        <w:t>を行わずに土地を利用する場合は適用対象外。</w:t>
      </w:r>
      <w:r w:rsidR="00F25CA2">
        <w:rPr>
          <w:rFonts w:ascii="ＭＳ 明朝" w:hAnsi="ＭＳ 明朝" w:hint="eastAsia"/>
          <w:kern w:val="0"/>
          <w:sz w:val="18"/>
        </w:rPr>
        <w:t>）</w:t>
      </w:r>
      <w:r>
        <w:rPr>
          <w:rFonts w:ascii="ＭＳ 明朝" w:hAnsi="ＭＳ 明朝" w:hint="eastAsia"/>
          <w:kern w:val="0"/>
          <w:sz w:val="18"/>
        </w:rPr>
        <w:t>を記載すること。</w:t>
      </w:r>
    </w:p>
    <w:p w14:paraId="44AA171E" w14:textId="77777777" w:rsidR="00783508" w:rsidRDefault="0021375F" w:rsidP="008513E3">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４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14:paraId="4C45B23D" w14:textId="77777777" w:rsidR="00783508" w:rsidRDefault="0021375F" w:rsidP="00E00C9C">
      <w:pPr>
        <w:suppressAutoHyphens/>
        <w:wordWrap w:val="0"/>
        <w:spacing w:beforeLines="50" w:before="169"/>
        <w:textAlignment w:val="baseline"/>
        <w:rPr>
          <w:rFonts w:ascii="ＭＳ 明朝" w:hAnsi="ＭＳ 明朝"/>
          <w:spacing w:val="4"/>
          <w:kern w:val="0"/>
          <w:sz w:val="24"/>
        </w:rPr>
      </w:pPr>
      <w:r>
        <w:rPr>
          <w:rFonts w:ascii="ＭＳ 明朝" w:hAnsi="ＭＳ 明朝" w:hint="eastAsia"/>
          <w:kern w:val="0"/>
          <w:sz w:val="18"/>
        </w:rPr>
        <w:t xml:space="preserve">　</w:t>
      </w: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14:paraId="28D3ADEC" w14:textId="77777777" w:rsidR="00783508" w:rsidRDefault="0021375F">
      <w:pPr>
        <w:suppressAutoHyphens/>
        <w:wordWrap w:val="0"/>
        <w:ind w:rightChars="-492" w:right="-1048" w:firstLineChars="1600" w:firstLine="3887"/>
        <w:jc w:val="left"/>
        <w:textAlignment w:val="baseline"/>
        <w:rPr>
          <w:rFonts w:ascii="ＭＳ 明朝" w:hAnsi="ＭＳ 明朝"/>
          <w:kern w:val="0"/>
          <w:sz w:val="24"/>
        </w:rPr>
      </w:pPr>
      <w:r>
        <w:rPr>
          <w:rFonts w:ascii="ＭＳ 明朝" w:hAnsi="ＭＳ 明朝"/>
          <w:kern w:val="0"/>
          <w:sz w:val="24"/>
        </w:rPr>
        <w:t>（</w:t>
      </w:r>
      <w:r>
        <w:rPr>
          <w:rFonts w:ascii="ＭＳ 明朝" w:hAnsi="ＭＳ 明朝" w:hint="eastAsia"/>
          <w:kern w:val="0"/>
          <w:sz w:val="24"/>
        </w:rPr>
        <w:t>買主による記名</w:t>
      </w:r>
      <w:r>
        <w:rPr>
          <w:rFonts w:ascii="ＭＳ 明朝" w:hAnsi="ＭＳ 明朝"/>
          <w:kern w:val="0"/>
          <w:sz w:val="24"/>
        </w:rPr>
        <w:t>）</w:t>
      </w:r>
    </w:p>
    <w:p w14:paraId="5BC3EF74" w14:textId="77777777" w:rsidR="00783508" w:rsidRDefault="0021375F">
      <w:pPr>
        <w:suppressAutoHyphens/>
        <w:wordWrap w:val="0"/>
        <w:spacing w:afterLines="30" w:after="101"/>
        <w:ind w:firstLineChars="1850" w:firstLine="4494"/>
        <w:textAlignment w:val="baseline"/>
        <w:rPr>
          <w:rFonts w:ascii="ＭＳ 明朝" w:hAnsi="ＭＳ 明朝"/>
          <w:spacing w:val="4"/>
          <w:kern w:val="0"/>
          <w:sz w:val="24"/>
        </w:rPr>
      </w:pPr>
      <w:r>
        <w:rPr>
          <w:rFonts w:ascii="ＭＳ 明朝" w:hAnsi="ＭＳ 明朝" w:hint="eastAsia"/>
          <w:kern w:val="0"/>
          <w:sz w:val="24"/>
        </w:rPr>
        <w:t>氏名</w:t>
      </w:r>
      <w:r>
        <w:rPr>
          <w:rFonts w:ascii="ＭＳ 明朝" w:hAnsi="ＭＳ 明朝" w:hint="eastAsia"/>
          <w:kern w:val="0"/>
          <w:sz w:val="18"/>
        </w:rPr>
        <w:t>（個人以外の者にあっては名称及び代表者氏名）</w:t>
      </w:r>
    </w:p>
    <w:p w14:paraId="06C6223D" w14:textId="77777777" w:rsidR="00783508" w:rsidRDefault="0021375F">
      <w:pPr>
        <w:suppressAutoHyphens/>
        <w:ind w:rightChars="-492" w:right="-1048" w:firstLineChars="1850" w:firstLine="4494"/>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xml:space="preserve"> 　　　　　　　　　　　　　　　　 </w:t>
      </w:r>
    </w:p>
    <w:p w14:paraId="7A1C439E" w14:textId="77777777" w:rsidR="00783508" w:rsidRPr="008513E3" w:rsidRDefault="0021375F">
      <w:pPr>
        <w:suppressAutoHyphens/>
        <w:textAlignment w:val="baseline"/>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4F9373B9" wp14:editId="66CB6549">
                <wp:simplePos x="0" y="0"/>
                <wp:positionH relativeFrom="column">
                  <wp:posOffset>-202565</wp:posOffset>
                </wp:positionH>
                <wp:positionV relativeFrom="paragraph">
                  <wp:posOffset>13335</wp:posOffset>
                </wp:positionV>
                <wp:extent cx="3375025" cy="0"/>
                <wp:effectExtent l="8890" t="13335" r="6985"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50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75D9D" id="_x0000_t32" coordsize="21600,21600" o:spt="32" o:oned="t" path="m,l21600,21600e" filled="f">
                <v:path arrowok="t" fillok="f" o:connecttype="none"/>
                <o:lock v:ext="edit" shapetype="t"/>
              </v:shapetype>
              <v:shape id="AutoShape 1" o:spid="_x0000_s1026" type="#_x0000_t32" style="position:absolute;left:0;text-align:left;margin-left:-15.95pt;margin-top:1.05pt;width:26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" strokeweight="1pt">
                <v:stroke dashstyle="dash"/>
              </v:shape>
            </w:pict>
          </mc:Fallback>
        </mc:AlternateContent>
      </w:r>
      <w:r w:rsidRPr="008513E3">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A70632" w14:paraId="646B7C30" w14:textId="77777777" w:rsidTr="008513E3">
        <w:tc>
          <w:tcPr>
            <w:tcW w:w="5103" w:type="dxa"/>
            <w:shd w:val="clear" w:color="auto" w:fill="auto"/>
          </w:tcPr>
          <w:p w14:paraId="295AECDA" w14:textId="77777777" w:rsidR="00783508" w:rsidRDefault="0021375F" w:rsidP="008513E3">
            <w:pPr>
              <w:framePr w:hSpace="142" w:wrap="around" w:vAnchor="text" w:hAnchor="text" w:x="108" w:y="1"/>
              <w:suppressAutoHyphens/>
              <w:suppressOverlap/>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14:paraId="203D22C4" w14:textId="77777777" w:rsidR="00783508" w:rsidRDefault="0021375F" w:rsidP="008513E3">
            <w:pPr>
              <w:suppressAutoHyphens/>
              <w:jc w:val="right"/>
              <w:textAlignment w:val="baseline"/>
              <w:rPr>
                <w:rFonts w:ascii="ＭＳ 明朝" w:hAnsi="ＭＳ 明朝"/>
              </w:rPr>
            </w:pPr>
            <w:r>
              <w:rPr>
                <w:rFonts w:ascii="ＭＳ 明朝" w:hAnsi="ＭＳ 明朝" w:hint="eastAsia"/>
              </w:rPr>
              <w:t>第　　号　　　　年　　　月　　　日</w:t>
            </w:r>
          </w:p>
        </w:tc>
      </w:tr>
      <w:tr w:rsidR="00A70632" w14:paraId="1F4D24F9" w14:textId="77777777" w:rsidTr="008513E3">
        <w:tc>
          <w:tcPr>
            <w:tcW w:w="5103" w:type="dxa"/>
            <w:shd w:val="clear" w:color="auto" w:fill="auto"/>
          </w:tcPr>
          <w:p w14:paraId="0A88261E" w14:textId="77777777" w:rsidR="00783508" w:rsidRDefault="0021375F" w:rsidP="008513E3">
            <w:pPr>
              <w:framePr w:hSpace="142" w:wrap="around" w:vAnchor="text" w:hAnchor="text" w:x="108" w:y="1"/>
              <w:suppressAutoHyphens/>
              <w:suppressOverlap/>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14:paraId="242AF6DC" w14:textId="77777777" w:rsidR="00783508" w:rsidRDefault="0021375F" w:rsidP="008513E3">
            <w:pPr>
              <w:suppressAutoHyphens/>
              <w:jc w:val="right"/>
              <w:textAlignment w:val="baseline"/>
              <w:rPr>
                <w:rFonts w:ascii="ＭＳ 明朝" w:hAnsi="ＭＳ 明朝"/>
              </w:rPr>
            </w:pPr>
            <w:r>
              <w:rPr>
                <w:rFonts w:ascii="ＭＳ 明朝" w:hAnsi="ＭＳ 明朝" w:hint="eastAsia"/>
              </w:rPr>
              <w:t>第　　号　　　　年　　　月　　　日</w:t>
            </w:r>
          </w:p>
        </w:tc>
      </w:tr>
    </w:tbl>
    <w:p w14:paraId="6D903022" w14:textId="77777777" w:rsidR="00783508" w:rsidRPr="008513E3" w:rsidRDefault="00783508" w:rsidP="008513E3">
      <w:pPr>
        <w:suppressAutoHyphens/>
        <w:textAlignment w:val="baseline"/>
        <w:rPr>
          <w:rFonts w:ascii="ＭＳ 明朝" w:hAnsi="ＭＳ 明朝"/>
        </w:rPr>
      </w:pPr>
    </w:p>
    <w:sectPr w:rsidR="00783508" w:rsidRPr="008513E3" w:rsidSect="00895D47">
      <w:headerReference w:type="default" r:id="rId7"/>
      <w:pgSz w:w="11906" w:h="16838"/>
      <w:pgMar w:top="1134" w:right="1134" w:bottom="426" w:left="1190" w:header="510" w:footer="51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DA99" w14:textId="77777777" w:rsidR="00FB7B9D" w:rsidRDefault="00FB7B9D">
      <w:r>
        <w:separator/>
      </w:r>
    </w:p>
  </w:endnote>
  <w:endnote w:type="continuationSeparator" w:id="0">
    <w:p w14:paraId="02718CAC" w14:textId="77777777" w:rsidR="00FB7B9D" w:rsidRDefault="00FB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1BF4" w14:textId="77777777" w:rsidR="00FB7B9D" w:rsidRDefault="00FB7B9D">
      <w:r>
        <w:separator/>
      </w:r>
    </w:p>
  </w:footnote>
  <w:footnote w:type="continuationSeparator" w:id="0">
    <w:p w14:paraId="3FDEADBE" w14:textId="77777777" w:rsidR="00FB7B9D" w:rsidRDefault="00FB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1337" w14:textId="77777777" w:rsidR="00783508" w:rsidRDefault="0021375F">
    <w:pPr>
      <w:pStyle w:val="a5"/>
    </w:pPr>
    <w:r>
      <w:rPr>
        <w:rFonts w:hint="eastAsia"/>
        <w:noProof/>
      </w:rPr>
      <mc:AlternateContent>
        <mc:Choice Requires="wps">
          <w:drawing>
            <wp:anchor distT="0" distB="0" distL="114300" distR="114300" simplePos="0" relativeHeight="251657728" behindDoc="0" locked="0" layoutInCell="1" allowOverlap="1" wp14:anchorId="02BA0EF8" wp14:editId="36DCED6D">
              <wp:simplePos x="0" y="0"/>
              <wp:positionH relativeFrom="column">
                <wp:posOffset>-98425</wp:posOffset>
              </wp:positionH>
              <wp:positionV relativeFrom="paragraph">
                <wp:posOffset>-74295</wp:posOffset>
              </wp:positionV>
              <wp:extent cx="2457450" cy="304800"/>
              <wp:effectExtent l="6350" t="11430" r="1270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9BEB5"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" filled="f"/>
          </w:pict>
        </mc:Fallback>
      </mc:AlternateContent>
    </w:r>
    <w:r>
      <w:rPr>
        <w:rFonts w:hint="eastAsia"/>
      </w:rPr>
      <w:t>宅地建物取引業者→申請者→市区町村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CA2"/>
    <w:rsid w:val="000816BC"/>
    <w:rsid w:val="000D33FB"/>
    <w:rsid w:val="0021375F"/>
    <w:rsid w:val="002142DE"/>
    <w:rsid w:val="00474BB5"/>
    <w:rsid w:val="0059326B"/>
    <w:rsid w:val="007469EB"/>
    <w:rsid w:val="00783508"/>
    <w:rsid w:val="007A4A7C"/>
    <w:rsid w:val="008513E3"/>
    <w:rsid w:val="00895D47"/>
    <w:rsid w:val="008A2957"/>
    <w:rsid w:val="008D6607"/>
    <w:rsid w:val="00A70632"/>
    <w:rsid w:val="00C64CCC"/>
    <w:rsid w:val="00D60A8B"/>
    <w:rsid w:val="00E00C9C"/>
    <w:rsid w:val="00E16E4A"/>
    <w:rsid w:val="00E376E4"/>
    <w:rsid w:val="00EC2DB0"/>
    <w:rsid w:val="00EE5979"/>
    <w:rsid w:val="00F15512"/>
    <w:rsid w:val="00F25CA2"/>
    <w:rsid w:val="00F97FD1"/>
    <w:rsid w:val="00FB7B9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2C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AD30A-2153-4750-A796-D6760BF8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2022-02-22T01:11:00Z</dcterms:created>
  <dcterms:modified xsi:type="dcterms:W3CDTF">2022-02-22T01:11:00Z</dcterms:modified>
</cp:coreProperties>
</file>