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3B832" w14:textId="77777777" w:rsidR="00353965" w:rsidRDefault="00353965">
      <w:pPr>
        <w:rPr>
          <w:rFonts w:hint="eastAsia"/>
          <w:sz w:val="22"/>
        </w:rPr>
      </w:pPr>
      <w:r>
        <w:rPr>
          <w:rFonts w:ascii="ＭＳ 明朝" w:hAnsi="ＭＳ 明朝"/>
          <w:sz w:val="22"/>
        </w:rPr>
        <w:t>別記様式第</w:t>
      </w:r>
      <w:r>
        <w:rPr>
          <w:rFonts w:ascii="ＭＳ 明朝" w:hAnsi="ＭＳ 明朝" w:hint="eastAsia"/>
          <w:sz w:val="22"/>
        </w:rPr>
        <w:t>11</w:t>
      </w:r>
      <w:r>
        <w:rPr>
          <w:rFonts w:ascii="ＭＳ 明朝" w:hAnsi="ＭＳ 明朝"/>
          <w:sz w:val="22"/>
        </w:rPr>
        <w:t>号（第</w:t>
      </w:r>
      <w:r>
        <w:rPr>
          <w:rFonts w:ascii="ＭＳ 明朝" w:hAnsi="ＭＳ 明朝"/>
          <w:sz w:val="22"/>
        </w:rPr>
        <w:t>12</w:t>
      </w:r>
      <w:r>
        <w:rPr>
          <w:rFonts w:ascii="ＭＳ 明朝" w:hAnsi="ＭＳ 明朝"/>
          <w:sz w:val="22"/>
        </w:rPr>
        <w:t>条</w:t>
      </w:r>
      <w:r>
        <w:rPr>
          <w:rFonts w:ascii="ＭＳ 明朝" w:hAnsi="ＭＳ 明朝" w:hint="eastAsia"/>
          <w:sz w:val="22"/>
        </w:rPr>
        <w:t>の２</w:t>
      </w:r>
      <w:r>
        <w:rPr>
          <w:rFonts w:ascii="ＭＳ 明朝" w:hAnsi="ＭＳ 明朝"/>
          <w:sz w:val="22"/>
        </w:rPr>
        <w:t>関係）</w:t>
      </w:r>
    </w:p>
    <w:p w14:paraId="1D3E05BF" w14:textId="77777777" w:rsidR="00353965" w:rsidRDefault="00353965">
      <w:pPr>
        <w:rPr>
          <w:rFonts w:hint="eastAsia"/>
          <w:sz w:val="20"/>
        </w:rPr>
      </w:pPr>
    </w:p>
    <w:p w14:paraId="6F6F30F9" w14:textId="25343B8A" w:rsidR="00353965" w:rsidRPr="003A7ED2" w:rsidRDefault="003A7ED2" w:rsidP="003A7ED2">
      <w:pPr>
        <w:wordWrap w:val="0"/>
        <w:jc w:val="right"/>
        <w:rPr>
          <w:rFonts w:hint="eastAsia"/>
          <w:sz w:val="22"/>
        </w:rPr>
      </w:pPr>
      <w:r>
        <w:rPr>
          <w:rFonts w:hint="eastAsia"/>
          <w:sz w:val="22"/>
        </w:rPr>
        <w:t>年　　　月　　　日</w:t>
      </w:r>
    </w:p>
    <w:p w14:paraId="17B6B054" w14:textId="77777777" w:rsidR="00353965" w:rsidRDefault="00353965">
      <w:pPr>
        <w:jc w:val="left"/>
        <w:rPr>
          <w:rFonts w:hint="eastAsia"/>
          <w:sz w:val="22"/>
        </w:rPr>
      </w:pPr>
      <w:r>
        <w:rPr>
          <w:rFonts w:hint="eastAsia"/>
          <w:sz w:val="22"/>
        </w:rPr>
        <w:t>串間市長　様</w:t>
      </w:r>
    </w:p>
    <w:p w14:paraId="56974155" w14:textId="77777777" w:rsidR="00353965" w:rsidRDefault="00353965">
      <w:pPr>
        <w:jc w:val="right"/>
        <w:rPr>
          <w:rFonts w:hint="eastAsia"/>
          <w:sz w:val="22"/>
        </w:rPr>
      </w:pPr>
    </w:p>
    <w:p w14:paraId="03B24A46" w14:textId="77777777" w:rsidR="00353965" w:rsidRDefault="00353965">
      <w:pPr>
        <w:wordWrap w:val="0"/>
        <w:jc w:val="right"/>
        <w:rPr>
          <w:rFonts w:hint="eastAsia"/>
          <w:sz w:val="22"/>
        </w:rPr>
      </w:pPr>
      <w:r>
        <w:rPr>
          <w:rFonts w:hint="eastAsia"/>
          <w:sz w:val="22"/>
        </w:rPr>
        <w:t xml:space="preserve">住　所　　　　　　　　　　　　　</w:t>
      </w:r>
    </w:p>
    <w:p w14:paraId="69D82496" w14:textId="77777777" w:rsidR="00353965" w:rsidRDefault="00353965">
      <w:pPr>
        <w:wordWrap w:val="0"/>
        <w:ind w:right="640"/>
        <w:rPr>
          <w:rFonts w:hint="eastAsia"/>
          <w:sz w:val="16"/>
        </w:rPr>
      </w:pPr>
      <w:r>
        <w:rPr>
          <w:rFonts w:hint="eastAsia"/>
          <w:sz w:val="16"/>
        </w:rPr>
        <w:t xml:space="preserve">　　　　　　　　　　　　　</w:t>
      </w:r>
    </w:p>
    <w:p w14:paraId="2400816F" w14:textId="77777777" w:rsidR="00353965" w:rsidRDefault="00353965">
      <w:pPr>
        <w:wordWrap w:val="0"/>
        <w:jc w:val="right"/>
        <w:rPr>
          <w:rFonts w:hint="eastAsia"/>
          <w:sz w:val="22"/>
        </w:rPr>
      </w:pPr>
      <w:r>
        <w:rPr>
          <w:rFonts w:hint="eastAsia"/>
          <w:sz w:val="22"/>
        </w:rPr>
        <w:t xml:space="preserve">氏　名　　　　　　　　　　　</w:t>
      </w:r>
      <w:r>
        <w:rPr>
          <w:rFonts w:hint="eastAsia"/>
        </w:rPr>
        <w:t>印</w:t>
      </w:r>
      <w:r>
        <w:rPr>
          <w:rFonts w:hint="eastAsia"/>
          <w:sz w:val="22"/>
        </w:rPr>
        <w:t xml:space="preserve">　</w:t>
      </w:r>
    </w:p>
    <w:p w14:paraId="42724B3A" w14:textId="5FDCDB2C" w:rsidR="00353965" w:rsidRDefault="00353965">
      <w:pPr>
        <w:jc w:val="right"/>
        <w:rPr>
          <w:kern w:val="0"/>
        </w:rPr>
      </w:pPr>
      <w:r>
        <w:rPr>
          <w:rFonts w:hint="eastAsia"/>
        </w:rPr>
        <w:t>（本人（代表者）が手書きしない場合は、</w:t>
      </w:r>
      <w:r>
        <w:rPr>
          <w:rFonts w:hint="eastAsia"/>
          <w:kern w:val="0"/>
        </w:rPr>
        <w:t>押印してください。）</w:t>
      </w:r>
    </w:p>
    <w:p w14:paraId="35BCC9FC" w14:textId="77777777" w:rsidR="00353965" w:rsidRDefault="00353965">
      <w:pPr>
        <w:rPr>
          <w:rFonts w:ascii="ＭＳ 明朝" w:hAnsi="ＭＳ 明朝" w:hint="eastAsia"/>
          <w:sz w:val="22"/>
        </w:rPr>
      </w:pPr>
    </w:p>
    <w:p w14:paraId="269DA130" w14:textId="77777777" w:rsidR="00353965" w:rsidRDefault="00353965">
      <w:pPr>
        <w:rPr>
          <w:rFonts w:ascii="ＭＳ 明朝" w:hAnsi="ＭＳ 明朝" w:hint="eastAsia"/>
          <w:sz w:val="22"/>
        </w:rPr>
      </w:pPr>
    </w:p>
    <w:p w14:paraId="083D83B6" w14:textId="77777777" w:rsidR="00353965" w:rsidRDefault="00353965">
      <w:pPr>
        <w:jc w:val="center"/>
        <w:rPr>
          <w:rFonts w:hint="eastAsia"/>
          <w:sz w:val="22"/>
        </w:rPr>
      </w:pPr>
      <w:r>
        <w:rPr>
          <w:rFonts w:hint="eastAsia"/>
          <w:sz w:val="22"/>
        </w:rPr>
        <w:t>耐震改修設計報告書</w:t>
      </w:r>
    </w:p>
    <w:p w14:paraId="3AF2855B" w14:textId="77777777" w:rsidR="00353965" w:rsidRDefault="00353965">
      <w:pPr>
        <w:rPr>
          <w:rFonts w:hint="eastAsia"/>
          <w:sz w:val="22"/>
        </w:rPr>
      </w:pPr>
    </w:p>
    <w:p w14:paraId="04F2BC4B" w14:textId="77777777" w:rsidR="00353965" w:rsidRDefault="00353965">
      <w:pPr>
        <w:rPr>
          <w:rFonts w:ascii="ＭＳ 明朝" w:hAnsi="ＭＳ 明朝"/>
          <w:sz w:val="22"/>
        </w:rPr>
      </w:pPr>
    </w:p>
    <w:p w14:paraId="6F2E409E" w14:textId="676D6933" w:rsidR="00353965" w:rsidRDefault="00353965">
      <w:pPr>
        <w:tabs>
          <w:tab w:val="left" w:pos="2120"/>
        </w:tabs>
        <w:rPr>
          <w:rFonts w:ascii="ＭＳ 明朝" w:hAnsi="ＭＳ 明朝"/>
          <w:sz w:val="22"/>
        </w:rPr>
      </w:pPr>
      <w:r>
        <w:rPr>
          <w:rFonts w:ascii="ＭＳ 明朝" w:hAnsi="ＭＳ 明朝" w:hint="eastAsia"/>
          <w:sz w:val="22"/>
        </w:rPr>
        <w:t xml:space="preserve">　木造住宅耐震改修総合支援事業に係る耐震改修設計の確認を受けるため、串間市木造</w:t>
      </w:r>
      <w:r w:rsidR="003A7ED2">
        <w:rPr>
          <w:rFonts w:ascii="ＭＳ 明朝" w:hAnsi="ＭＳ 明朝" w:hint="eastAsia"/>
          <w:sz w:val="22"/>
        </w:rPr>
        <w:t>住宅等耐震化</w:t>
      </w:r>
      <w:r>
        <w:rPr>
          <w:rFonts w:ascii="ＭＳ 明朝" w:hAnsi="ＭＳ 明朝" w:hint="eastAsia"/>
          <w:sz w:val="22"/>
        </w:rPr>
        <w:t>支援事業補助金交付要綱第</w:t>
      </w:r>
      <w:r>
        <w:rPr>
          <w:rFonts w:ascii="ＭＳ 明朝" w:hAnsi="ＭＳ 明朝" w:hint="eastAsia"/>
          <w:sz w:val="22"/>
        </w:rPr>
        <w:t>12</w:t>
      </w:r>
      <w:r>
        <w:rPr>
          <w:rFonts w:ascii="ＭＳ 明朝" w:hAnsi="ＭＳ 明朝" w:hint="eastAsia"/>
          <w:sz w:val="22"/>
        </w:rPr>
        <w:t>条の２第１項の規定により、当該関係書類を添えて報告します。</w:t>
      </w:r>
    </w:p>
    <w:p w14:paraId="5C71D027" w14:textId="77777777" w:rsidR="00353965" w:rsidRDefault="00353965">
      <w:pPr>
        <w:jc w:val="center"/>
        <w:rPr>
          <w:rFonts w:hint="eastAsia"/>
        </w:rPr>
      </w:pPr>
      <w:r>
        <w:rPr>
          <w:rFonts w:hint="eastAsia"/>
        </w:rPr>
        <w:t>記</w:t>
      </w:r>
    </w:p>
    <w:p w14:paraId="154B5198" w14:textId="77777777" w:rsidR="00353965" w:rsidRDefault="00353965">
      <w:pPr>
        <w:rPr>
          <w:rFonts w:hint="eastAsia"/>
        </w:rPr>
      </w:pPr>
    </w:p>
    <w:tbl>
      <w:tblPr>
        <w:tblW w:w="8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
        <w:gridCol w:w="2126"/>
        <w:gridCol w:w="6206"/>
      </w:tblGrid>
      <w:tr w:rsidR="00000000" w14:paraId="1E42FD16" w14:textId="77777777">
        <w:trPr>
          <w:trHeight w:val="851"/>
          <w:jc w:val="center"/>
        </w:trPr>
        <w:tc>
          <w:tcPr>
            <w:tcW w:w="397" w:type="dxa"/>
            <w:vAlign w:val="center"/>
          </w:tcPr>
          <w:p w14:paraId="0585FD81" w14:textId="77777777" w:rsidR="00353965" w:rsidRDefault="00353965">
            <w:r>
              <w:rPr>
                <w:rFonts w:hint="eastAsia"/>
                <w:kern w:val="0"/>
              </w:rPr>
              <w:t>１</w:t>
            </w:r>
          </w:p>
        </w:tc>
        <w:tc>
          <w:tcPr>
            <w:tcW w:w="2126" w:type="dxa"/>
            <w:vAlign w:val="center"/>
          </w:tcPr>
          <w:p w14:paraId="005AE3B5" w14:textId="77777777" w:rsidR="00353965" w:rsidRDefault="00353965">
            <w:r>
              <w:rPr>
                <w:rFonts w:hint="eastAsia"/>
                <w:kern w:val="0"/>
              </w:rPr>
              <w:t>交付を受けようとする補助事業名</w:t>
            </w:r>
          </w:p>
        </w:tc>
        <w:tc>
          <w:tcPr>
            <w:tcW w:w="6206" w:type="dxa"/>
            <w:vAlign w:val="center"/>
          </w:tcPr>
          <w:p w14:paraId="39DE3FD1" w14:textId="77777777" w:rsidR="00353965" w:rsidRDefault="00353965">
            <w:pPr>
              <w:rPr>
                <w:rFonts w:ascii="ＭＳ 明朝" w:hAnsi="ＭＳ 明朝"/>
                <w:sz w:val="22"/>
              </w:rPr>
            </w:pPr>
          </w:p>
        </w:tc>
      </w:tr>
      <w:tr w:rsidR="00000000" w14:paraId="4779D490" w14:textId="77777777">
        <w:trPr>
          <w:trHeight w:val="851"/>
          <w:jc w:val="center"/>
        </w:trPr>
        <w:tc>
          <w:tcPr>
            <w:tcW w:w="397" w:type="dxa"/>
            <w:vAlign w:val="center"/>
          </w:tcPr>
          <w:p w14:paraId="0AF3F3C9" w14:textId="77777777" w:rsidR="00353965" w:rsidRDefault="00353965">
            <w:r>
              <w:rPr>
                <w:rFonts w:hint="eastAsia"/>
                <w:kern w:val="0"/>
              </w:rPr>
              <w:t>２</w:t>
            </w:r>
          </w:p>
        </w:tc>
        <w:tc>
          <w:tcPr>
            <w:tcW w:w="2126" w:type="dxa"/>
            <w:vAlign w:val="center"/>
          </w:tcPr>
          <w:p w14:paraId="4BDC21BD" w14:textId="77777777" w:rsidR="00353965" w:rsidRDefault="00353965">
            <w:r>
              <w:rPr>
                <w:rFonts w:hint="eastAsia"/>
                <w:kern w:val="0"/>
              </w:rPr>
              <w:t>交付を受けようとする補助金等の額</w:t>
            </w:r>
          </w:p>
        </w:tc>
        <w:tc>
          <w:tcPr>
            <w:tcW w:w="6206" w:type="dxa"/>
            <w:vAlign w:val="center"/>
          </w:tcPr>
          <w:p w14:paraId="57072095" w14:textId="77777777" w:rsidR="00353965" w:rsidRDefault="00353965">
            <w:r>
              <w:rPr>
                <w:rFonts w:hint="eastAsia"/>
              </w:rPr>
              <w:t xml:space="preserve">　　　　　　　円</w:t>
            </w:r>
          </w:p>
        </w:tc>
      </w:tr>
      <w:tr w:rsidR="00000000" w14:paraId="3EEE46A3" w14:textId="77777777">
        <w:trPr>
          <w:trHeight w:val="1493"/>
          <w:jc w:val="center"/>
        </w:trPr>
        <w:tc>
          <w:tcPr>
            <w:tcW w:w="397" w:type="dxa"/>
            <w:vAlign w:val="center"/>
          </w:tcPr>
          <w:p w14:paraId="27DC6963" w14:textId="77777777" w:rsidR="00353965" w:rsidRDefault="00353965">
            <w:pPr>
              <w:rPr>
                <w:rFonts w:hint="eastAsia"/>
              </w:rPr>
            </w:pPr>
            <w:r>
              <w:rPr>
                <w:rFonts w:hint="eastAsia"/>
              </w:rPr>
              <w:t>３</w:t>
            </w:r>
          </w:p>
        </w:tc>
        <w:tc>
          <w:tcPr>
            <w:tcW w:w="2126" w:type="dxa"/>
            <w:vAlign w:val="center"/>
          </w:tcPr>
          <w:p w14:paraId="4DC3C2F8" w14:textId="77777777" w:rsidR="00353965" w:rsidRDefault="00353965">
            <w:pPr>
              <w:rPr>
                <w:rFonts w:hint="eastAsia"/>
                <w:kern w:val="0"/>
              </w:rPr>
            </w:pPr>
            <w:r>
              <w:rPr>
                <w:rFonts w:hint="eastAsia"/>
                <w:kern w:val="0"/>
              </w:rPr>
              <w:t>提出時期</w:t>
            </w:r>
          </w:p>
        </w:tc>
        <w:tc>
          <w:tcPr>
            <w:tcW w:w="6206" w:type="dxa"/>
            <w:vAlign w:val="center"/>
          </w:tcPr>
          <w:p w14:paraId="6A1B9349" w14:textId="77777777" w:rsidR="00353965" w:rsidRDefault="00353965">
            <w:pPr>
              <w:ind w:left="420" w:hangingChars="200" w:hanging="420"/>
              <w:rPr>
                <w:rFonts w:hint="eastAsia"/>
              </w:rPr>
            </w:pPr>
          </w:p>
        </w:tc>
      </w:tr>
      <w:tr w:rsidR="00000000" w14:paraId="3419741D" w14:textId="77777777">
        <w:trPr>
          <w:trHeight w:val="1827"/>
          <w:jc w:val="center"/>
        </w:trPr>
        <w:tc>
          <w:tcPr>
            <w:tcW w:w="397" w:type="dxa"/>
            <w:vAlign w:val="center"/>
          </w:tcPr>
          <w:p w14:paraId="5618C35D" w14:textId="77777777" w:rsidR="00353965" w:rsidRDefault="00353965">
            <w:pPr>
              <w:rPr>
                <w:rFonts w:hint="eastAsia"/>
              </w:rPr>
            </w:pPr>
            <w:r>
              <w:rPr>
                <w:rFonts w:hint="eastAsia"/>
              </w:rPr>
              <w:t>４</w:t>
            </w:r>
          </w:p>
        </w:tc>
        <w:tc>
          <w:tcPr>
            <w:tcW w:w="2126" w:type="dxa"/>
            <w:vAlign w:val="center"/>
          </w:tcPr>
          <w:p w14:paraId="0F0BB30F" w14:textId="77777777" w:rsidR="00353965" w:rsidRDefault="00353965">
            <w:pPr>
              <w:rPr>
                <w:rFonts w:hint="eastAsia"/>
              </w:rPr>
            </w:pPr>
            <w:r>
              <w:rPr>
                <w:rFonts w:hint="eastAsia"/>
              </w:rPr>
              <w:t>添付書類</w:t>
            </w:r>
          </w:p>
        </w:tc>
        <w:tc>
          <w:tcPr>
            <w:tcW w:w="6206" w:type="dxa"/>
          </w:tcPr>
          <w:p w14:paraId="4EE10BFB" w14:textId="77777777" w:rsidR="00353965" w:rsidRDefault="00353965">
            <w:pPr>
              <w:rPr>
                <w:rFonts w:ascii="ＭＳ 明朝" w:hAnsi="ＭＳ 明朝"/>
                <w:sz w:val="22"/>
              </w:rPr>
            </w:pPr>
            <w:r>
              <w:rPr>
                <w:rFonts w:ascii="ＭＳ 明朝" w:hAnsi="ＭＳ 明朝" w:hint="eastAsia"/>
                <w:sz w:val="22"/>
              </w:rPr>
              <w:t>(1)</w:t>
            </w:r>
            <w:r>
              <w:rPr>
                <w:rFonts w:ascii="ＭＳ 明朝" w:hAnsi="ＭＳ 明朝" w:hint="eastAsia"/>
                <w:sz w:val="22"/>
              </w:rPr>
              <w:t xml:space="preserve">　評点を</w:t>
            </w:r>
            <w:r>
              <w:rPr>
                <w:rFonts w:ascii="ＭＳ 明朝" w:hAnsi="ＭＳ 明朝" w:hint="eastAsia"/>
                <w:sz w:val="22"/>
              </w:rPr>
              <w:t>1.0</w:t>
            </w:r>
            <w:r>
              <w:rPr>
                <w:rFonts w:ascii="ＭＳ 明朝" w:hAnsi="ＭＳ 明朝" w:hint="eastAsia"/>
                <w:sz w:val="22"/>
              </w:rPr>
              <w:t>以上とした耐震改修設計書</w:t>
            </w:r>
            <w:r>
              <w:rPr>
                <w:rFonts w:ascii="ＭＳ 明朝" w:hAnsi="ＭＳ 明朝" w:hint="eastAsia"/>
                <w:spacing w:val="-20"/>
                <w:sz w:val="22"/>
              </w:rPr>
              <w:t>（Ｎ値計算を含む）</w:t>
            </w:r>
          </w:p>
          <w:p w14:paraId="2A958B9B" w14:textId="77777777" w:rsidR="00353965" w:rsidRDefault="00353965">
            <w:pPr>
              <w:ind w:left="440" w:hangingChars="200" w:hanging="440"/>
              <w:rPr>
                <w:rFonts w:ascii="ＭＳ 明朝" w:hAnsi="ＭＳ 明朝"/>
                <w:sz w:val="22"/>
              </w:rPr>
            </w:pPr>
            <w:r>
              <w:rPr>
                <w:rFonts w:ascii="ＭＳ 明朝" w:hAnsi="ＭＳ 明朝"/>
                <w:sz w:val="22"/>
              </w:rPr>
              <w:t>(2)</w:t>
            </w:r>
            <w:r>
              <w:rPr>
                <w:rFonts w:ascii="ＭＳ 明朝" w:hAnsi="ＭＳ 明朝" w:hint="eastAsia"/>
                <w:sz w:val="22"/>
              </w:rPr>
              <w:t xml:space="preserve">　評点を</w:t>
            </w:r>
            <w:r>
              <w:rPr>
                <w:rFonts w:ascii="ＭＳ 明朝" w:hAnsi="ＭＳ 明朝" w:hint="eastAsia"/>
                <w:sz w:val="22"/>
              </w:rPr>
              <w:t>1.0</w:t>
            </w:r>
            <w:r>
              <w:rPr>
                <w:rFonts w:ascii="ＭＳ 明朝" w:hAnsi="ＭＳ 明朝" w:hint="eastAsia"/>
                <w:sz w:val="22"/>
              </w:rPr>
              <w:t>以上とするための改修内容を示す平面図及</w:t>
            </w:r>
          </w:p>
          <w:p w14:paraId="4619709B" w14:textId="77777777" w:rsidR="00353965" w:rsidRDefault="00353965">
            <w:pPr>
              <w:ind w:leftChars="200" w:left="420"/>
            </w:pPr>
            <w:r>
              <w:rPr>
                <w:rFonts w:ascii="ＭＳ 明朝" w:hAnsi="ＭＳ 明朝" w:hint="eastAsia"/>
                <w:sz w:val="22"/>
              </w:rPr>
              <w:t>び軸組図その他の図面（併用住宅の場合には区分概略図）</w:t>
            </w:r>
          </w:p>
          <w:p w14:paraId="5901C618" w14:textId="77777777" w:rsidR="00353965" w:rsidRDefault="00353965">
            <w:pPr>
              <w:rPr>
                <w:rFonts w:hint="eastAsia"/>
              </w:rPr>
            </w:pPr>
            <w:r>
              <w:rPr>
                <w:rFonts w:ascii="ＭＳ 明朝" w:hAnsi="ＭＳ 明朝" w:hint="eastAsia"/>
                <w:sz w:val="22"/>
              </w:rPr>
              <w:t>(3)</w:t>
            </w:r>
            <w:r>
              <w:rPr>
                <w:rFonts w:ascii="ＭＳ 明朝" w:hAnsi="ＭＳ 明朝" w:hint="eastAsia"/>
                <w:sz w:val="22"/>
              </w:rPr>
              <w:t xml:space="preserve">　耐震改修工事等費用の見積（内訳）書（写）</w:t>
            </w:r>
          </w:p>
        </w:tc>
      </w:tr>
    </w:tbl>
    <w:p w14:paraId="4F885DDE" w14:textId="77777777" w:rsidR="00353965" w:rsidRDefault="00353965">
      <w:pPr>
        <w:tabs>
          <w:tab w:val="left" w:pos="2120"/>
        </w:tabs>
        <w:rPr>
          <w:rFonts w:ascii="ＭＳ 明朝" w:hAnsi="ＭＳ 明朝"/>
          <w:sz w:val="22"/>
        </w:rPr>
      </w:pPr>
    </w:p>
    <w:p w14:paraId="3D85E59D" w14:textId="77777777" w:rsidR="00353965" w:rsidRDefault="00353965">
      <w:pPr>
        <w:tabs>
          <w:tab w:val="left" w:pos="2120"/>
        </w:tabs>
        <w:rPr>
          <w:rFonts w:ascii="ＭＳ 明朝" w:hAnsi="ＭＳ 明朝"/>
          <w:sz w:val="22"/>
        </w:rPr>
      </w:pPr>
    </w:p>
    <w:sectPr w:rsidR="00000000">
      <w:pgSz w:w="11906" w:h="16838"/>
      <w:pgMar w:top="1134" w:right="1701" w:bottom="1134"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C2F68" w14:textId="77777777" w:rsidR="00353965" w:rsidRDefault="00353965">
      <w:r>
        <w:separator/>
      </w:r>
    </w:p>
  </w:endnote>
  <w:endnote w:type="continuationSeparator" w:id="0">
    <w:p w14:paraId="4BD46B63" w14:textId="77777777" w:rsidR="00353965" w:rsidRDefault="00353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13FC0" w14:textId="77777777" w:rsidR="00353965" w:rsidRDefault="00353965">
      <w:r>
        <w:separator/>
      </w:r>
    </w:p>
  </w:footnote>
  <w:footnote w:type="continuationSeparator" w:id="0">
    <w:p w14:paraId="7B348E85" w14:textId="77777777" w:rsidR="00353965" w:rsidRDefault="003539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840"/>
  <w:drawingGridHorizontalSpacing w:val="213"/>
  <w:drawingGridVerticalSpacing w:val="383"/>
  <w:displayHorizontalDrawingGridEvery w:val="0"/>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F24A1"/>
    <w:rsid w:val="00353965"/>
    <w:rsid w:val="003A7ED2"/>
    <w:rsid w:val="00AF24A1"/>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19E6A888"/>
  <w15:chartTrackingRefBased/>
  <w15:docId w15:val="{6F099205-E2F4-41E9-A7D6-E1C0994F3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link w:val="a5"/>
    <w:pPr>
      <w:jc w:val="center"/>
    </w:pPr>
    <w:rPr>
      <w:rFonts w:ascii="ＭＳ 明朝" w:hAnsi="ＭＳ 明朝"/>
      <w:sz w:val="22"/>
    </w:rPr>
  </w:style>
  <w:style w:type="paragraph" w:styleId="a6">
    <w:name w:val="Closing"/>
    <w:basedOn w:val="a"/>
    <w:link w:val="a7"/>
    <w:pPr>
      <w:jc w:val="right"/>
    </w:pPr>
    <w:rPr>
      <w:rFonts w:ascii="ＭＳ 明朝" w:hAnsi="ＭＳ 明朝"/>
      <w:sz w:val="22"/>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 w:type="paragraph" w:styleId="aa">
    <w:name w:val="header"/>
    <w:basedOn w:val="a"/>
    <w:link w:val="ab"/>
    <w:pPr>
      <w:tabs>
        <w:tab w:val="center" w:pos="4252"/>
        <w:tab w:val="right" w:pos="8504"/>
      </w:tabs>
      <w:snapToGrid w:val="0"/>
    </w:pPr>
  </w:style>
  <w:style w:type="character" w:customStyle="1" w:styleId="ab">
    <w:name w:val="ヘッダー (文字)"/>
    <w:link w:val="aa"/>
    <w:rPr>
      <w:kern w:val="2"/>
      <w:sz w:val="21"/>
      <w:lang w:val="en-US" w:eastAsia="ja-JP"/>
    </w:rPr>
  </w:style>
  <w:style w:type="paragraph" w:styleId="ac">
    <w:name w:val="footer"/>
    <w:basedOn w:val="a"/>
    <w:link w:val="ad"/>
    <w:pPr>
      <w:tabs>
        <w:tab w:val="center" w:pos="4252"/>
        <w:tab w:val="right" w:pos="8504"/>
      </w:tabs>
      <w:snapToGrid w:val="0"/>
    </w:pPr>
  </w:style>
  <w:style w:type="character" w:customStyle="1" w:styleId="ad">
    <w:name w:val="フッター (文字)"/>
    <w:link w:val="ac"/>
    <w:rPr>
      <w:kern w:val="2"/>
      <w:sz w:val="21"/>
      <w:lang w:val="en-US" w:eastAsia="ja-JP"/>
    </w:rPr>
  </w:style>
  <w:style w:type="character" w:customStyle="1" w:styleId="a7">
    <w:name w:val="結語 (文字)"/>
    <w:link w:val="a6"/>
    <w:rPr>
      <w:rFonts w:ascii="ＭＳ 明朝" w:hAnsi="ＭＳ 明朝"/>
      <w:kern w:val="2"/>
      <w:sz w:val="22"/>
      <w:lang w:val="en-US" w:eastAsia="ja-JP"/>
    </w:rPr>
  </w:style>
  <w:style w:type="character" w:customStyle="1" w:styleId="a5">
    <w:name w:val="記 (文字)"/>
    <w:link w:val="a4"/>
    <w:rPr>
      <w:rFonts w:ascii="ＭＳ 明朝" w:hAnsi="ＭＳ 明朝"/>
      <w:kern w:val="2"/>
      <w:sz w:val="22"/>
      <w:lang w:val="en-US" w:eastAsia="ja-JP"/>
    </w:rPr>
  </w:style>
  <w:style w:type="paragraph" w:styleId="ae">
    <w:name w:val="Balloon Text"/>
    <w:basedOn w:val="a"/>
    <w:link w:val="af"/>
    <w:semiHidden/>
    <w:rPr>
      <w:rFonts w:ascii="Arial" w:eastAsia="ＭＳ ゴシック" w:hAnsi="Arial"/>
      <w:sz w:val="18"/>
    </w:rPr>
  </w:style>
  <w:style w:type="character" w:customStyle="1" w:styleId="af">
    <w:name w:val="吹き出し (文字)"/>
    <w:link w:val="ae"/>
    <w:rPr>
      <w:rFonts w:ascii="Arial" w:eastAsia="ＭＳ ゴシック" w:hAnsi="Arial"/>
      <w:kern w:val="2"/>
      <w:sz w:val="18"/>
      <w:lang w:val="en-US" w:eastAsia="ja-JP"/>
    </w:rPr>
  </w:style>
  <w:style w:type="table" w:styleId="af0">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様式第1号（第５条関係）</vt:lpstr>
    </vt:vector>
  </TitlesOfParts>
  <Company>宮崎市</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様式第1号（第５条関係）</dc:title>
  <dc:subject/>
  <dc:creator>NIC8035</dc:creator>
  <cp:keywords/>
  <dc:description/>
  <cp:lastModifiedBy>川畑 義弘</cp:lastModifiedBy>
  <cp:revision>2</cp:revision>
  <cp:lastPrinted>2019-03-28T01:37:00Z</cp:lastPrinted>
  <dcterms:created xsi:type="dcterms:W3CDTF">2025-04-04T07:47:00Z</dcterms:created>
  <dcterms:modified xsi:type="dcterms:W3CDTF">2025-04-04T07:47:00Z</dcterms:modified>
  <cp:category/>
  <cp:contentStatus/>
</cp:coreProperties>
</file>