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Chars="0"/>
        <w:rPr>
          <w:rFonts w:hint="eastAsia" w:asciiTheme="minorEastAsia" w:hAnsiTheme="minorEastAsia" w:eastAsiaTheme="minorEastAsia"/>
          <w:sz w:val="24"/>
        </w:rPr>
      </w:pPr>
      <w:bookmarkStart w:id="0" w:name="_Hlk47457433"/>
      <w:bookmarkEnd w:id="0"/>
      <w:bookmarkStart w:id="1" w:name="_Hlk47522974"/>
      <w:bookmarkEnd w:id="1"/>
      <w:bookmarkStart w:id="2" w:name="_GoBack"/>
      <w:bookmarkEnd w:id="2"/>
      <w:r>
        <w:rPr>
          <w:rFonts w:hint="eastAsia" w:asciiTheme="minorEastAsia" w:hAnsiTheme="minorEastAsia" w:eastAsiaTheme="minorEastAsia"/>
          <w:sz w:val="24"/>
        </w:rPr>
        <w:t>別記様式第１号（第５条関係）</w:t>
      </w:r>
    </w:p>
    <w:p>
      <w:pPr>
        <w:pStyle w:val="0"/>
        <w:jc w:val="right"/>
        <w:rPr>
          <w:rFonts w:hint="eastAsia" w:asciiTheme="minorEastAsia" w:hAnsiTheme="minorEastAsia" w:eastAsiaTheme="minorEastAsia"/>
          <w:sz w:val="24"/>
        </w:rPr>
      </w:pPr>
    </w:p>
    <w:p>
      <w:pPr>
        <w:pStyle w:val="0"/>
        <w:jc w:val="right"/>
        <w:rPr>
          <w:rFonts w:hint="eastAsia" w:asciiTheme="minorEastAsia" w:hAnsiTheme="minorEastAsia" w:eastAsiaTheme="minorEastAsia"/>
          <w:sz w:val="24"/>
        </w:rPr>
      </w:pPr>
      <w:r>
        <w:rPr>
          <w:rFonts w:hint="eastAsia" w:asciiTheme="minorEastAsia" w:hAnsiTheme="minorEastAsia" w:eastAsiaTheme="minorEastAsia"/>
          <w:color w:val="000000" w:themeColor="text1"/>
          <w:sz w:val="24"/>
        </w:rPr>
        <w:t>　令和　　</w:t>
      </w: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ind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串間市営業時間短縮要請協力金交付申請書兼実績報告書兼誓約書</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串間市長　島田　俊光　様</w:t>
      </w:r>
    </w:p>
    <w:p>
      <w:pPr>
        <w:pStyle w:val="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80"/>
          <w:sz w:val="24"/>
          <w:fitText w:val="1440" w:id="1"/>
        </w:rPr>
        <w:t>郵便番</w:t>
      </w:r>
      <w:r>
        <w:rPr>
          <w:rFonts w:hint="eastAsia" w:asciiTheme="minorEastAsia" w:hAnsiTheme="minorEastAsia" w:eastAsiaTheme="minorEastAsia"/>
          <w:sz w:val="24"/>
          <w:fitText w:val="1440" w:id="1"/>
        </w:rPr>
        <w:t>号</w:t>
      </w: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480"/>
          <w:sz w:val="24"/>
          <w:fitText w:val="1440" w:id="2"/>
        </w:rPr>
        <w:t>住</w:t>
      </w:r>
      <w:r>
        <w:rPr>
          <w:rFonts w:hint="eastAsia" w:asciiTheme="minorEastAsia" w:hAnsiTheme="minorEastAsia" w:eastAsiaTheme="minorEastAsia"/>
          <w:sz w:val="24"/>
          <w:fitText w:val="1440" w:id="2"/>
        </w:rPr>
        <w:t>所</w:t>
      </w:r>
    </w:p>
    <w:p>
      <w:pPr>
        <w:pStyle w:val="0"/>
        <w:ind w:leftChars="0" w:firstLine="0" w:firstLineChars="0"/>
        <w:rPr>
          <w:rFonts w:hint="eastAsia" w:asciiTheme="minorEastAsia" w:hAnsiTheme="minorEastAsia" w:eastAsiaTheme="minorEastAsia"/>
          <w:sz w:val="24"/>
        </w:rPr>
      </w:pPr>
    </w:p>
    <w:p>
      <w:pPr>
        <w:pStyle w:val="0"/>
        <w:ind w:left="0" w:leftChars="0" w:firstLine="5040" w:firstLineChars="2100"/>
        <w:rPr>
          <w:rFonts w:hint="eastAsia" w:asciiTheme="minorEastAsia" w:hAnsiTheme="minorEastAsia" w:eastAsiaTheme="minorEastAsia"/>
          <w:sz w:val="24"/>
        </w:rPr>
      </w:pPr>
      <w:r>
        <w:rPr>
          <w:rFonts w:hint="eastAsia" w:asciiTheme="minorEastAsia" w:hAnsiTheme="minorEastAsia" w:eastAsiaTheme="minorEastAsia"/>
          <w:sz w:val="24"/>
        </w:rPr>
        <w:t>商号又は名称　</w:t>
      </w:r>
    </w:p>
    <w:p>
      <w:pPr>
        <w:pStyle w:val="0"/>
        <w:ind w:firstLine="5520" w:firstLineChars="230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80"/>
          <w:sz w:val="24"/>
          <w:fitText w:val="1440" w:id="3"/>
        </w:rPr>
        <w:t>代表者</w:t>
      </w:r>
      <w:r>
        <w:rPr>
          <w:rFonts w:hint="eastAsia" w:asciiTheme="minorEastAsia" w:hAnsiTheme="minorEastAsia" w:eastAsiaTheme="minorEastAsia"/>
          <w:sz w:val="24"/>
          <w:fitText w:val="1440" w:id="3"/>
        </w:rPr>
        <w:t>名</w:t>
      </w:r>
      <w:r>
        <w:rPr>
          <w:rFonts w:hint="eastAsia" w:asciiTheme="minorEastAsia" w:hAnsiTheme="minorEastAsia" w:eastAsiaTheme="minorEastAsia"/>
          <w:sz w:val="24"/>
        </w:rPr>
        <w:t>　　　　　　　　　　　　印</w:t>
      </w:r>
    </w:p>
    <w:p>
      <w:pPr>
        <w:pStyle w:val="0"/>
        <w:ind w:leftChars="0" w:firstLine="0" w:firstLineChars="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串間市営業時間短縮要請協力金（以下「協力金」という。）の交付を受けたいので、下記のとおり申請いたします。</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また、本申請書の記載内容は真正であり、かつ、協力金の交付を受けるものとして、下記のいずれの要件も満たしていることを誓約します。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串間市内に不特定多数の客が利用する施設を有する法人又は個人事業者であること。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２　令和３年１月７日（酒類提供飲食店等）又は同月８日（その他の飲食店等）の新型インフルエンザ等対策特別措置法第</w:t>
      </w:r>
      <w:r>
        <w:rPr>
          <w:rFonts w:hint="eastAsia" w:asciiTheme="minorEastAsia" w:hAnsiTheme="minorEastAsia" w:eastAsiaTheme="minorEastAsia"/>
          <w:sz w:val="24"/>
        </w:rPr>
        <w:t>24</w:t>
      </w:r>
      <w:r>
        <w:rPr>
          <w:rFonts w:hint="eastAsia" w:asciiTheme="minorEastAsia" w:hAnsiTheme="minorEastAsia" w:eastAsiaTheme="minorEastAsia"/>
          <w:sz w:val="24"/>
        </w:rPr>
        <w:t>条第９項に基づく県の要請に応じ、令和３年１月９日から同月</w:t>
      </w:r>
      <w:r>
        <w:rPr>
          <w:rFonts w:hint="eastAsia" w:asciiTheme="minorEastAsia" w:hAnsiTheme="minorEastAsia" w:eastAsiaTheme="minorEastAsia"/>
          <w:sz w:val="24"/>
        </w:rPr>
        <w:t>22</w:t>
      </w:r>
      <w:r>
        <w:rPr>
          <w:rFonts w:hint="eastAsia" w:asciiTheme="minorEastAsia" w:hAnsiTheme="minorEastAsia" w:eastAsiaTheme="minorEastAsia"/>
          <w:sz w:val="24"/>
        </w:rPr>
        <w:t>日まで（その他の飲食店等にあっては、令和３年１月</w:t>
      </w:r>
      <w:r>
        <w:rPr>
          <w:rFonts w:hint="eastAsia" w:asciiTheme="minorEastAsia" w:hAnsiTheme="minorEastAsia" w:eastAsiaTheme="minorEastAsia"/>
          <w:sz w:val="24"/>
        </w:rPr>
        <w:t>11</w:t>
      </w:r>
      <w:r>
        <w:rPr>
          <w:rFonts w:hint="eastAsia" w:asciiTheme="minorEastAsia" w:hAnsiTheme="minorEastAsia" w:eastAsiaTheme="minorEastAsia"/>
          <w:sz w:val="24"/>
        </w:rPr>
        <w:t>日から同月</w:t>
      </w:r>
      <w:r>
        <w:rPr>
          <w:rFonts w:hint="eastAsia" w:asciiTheme="minorEastAsia" w:hAnsiTheme="minorEastAsia" w:eastAsiaTheme="minorEastAsia"/>
          <w:sz w:val="24"/>
        </w:rPr>
        <w:t>22</w:t>
      </w:r>
      <w:r>
        <w:rPr>
          <w:rFonts w:hint="eastAsia" w:asciiTheme="minorEastAsia" w:hAnsiTheme="minorEastAsia" w:eastAsiaTheme="minorEastAsia"/>
          <w:sz w:val="24"/>
        </w:rPr>
        <w:t>日まで）の間、営業時間短縮要請に沿った営業を行い、又は休業した者であること。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３　以下のいずれかに当てはまる者でないこと。</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暴力団（暴力団員による不当な行為の防止等に関する法律（平成３年法律第</w:t>
      </w:r>
      <w:r>
        <w:rPr>
          <w:rFonts w:hint="eastAsia" w:asciiTheme="minorEastAsia" w:hAnsiTheme="minorEastAsia" w:eastAsiaTheme="minorEastAsia"/>
          <w:sz w:val="24"/>
        </w:rPr>
        <w:t>77</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号）第２条第２項に規定する暴力団をいう。以下同じ。）又は暴力団員（同条第６号</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に規定する暴力団員をいう。以下同じ。）</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暴力団員がその経営に実質的に関与している者</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自己、自社若しくは第三者の不正の利益を図る目的又は第三者に損害を加える目</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的をもって暴力団を利用している者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４</w:t>
      </w:r>
      <w:r>
        <w:rPr>
          <w:rFonts w:hint="eastAsia" w:asciiTheme="minorEastAsia" w:hAnsiTheme="minorEastAsia" w:eastAsiaTheme="minorEastAsia"/>
          <w:sz w:val="24"/>
        </w:rPr>
        <w:t>)</w:t>
      </w:r>
      <w:r>
        <w:rPr>
          <w:rFonts w:hint="eastAsia" w:asciiTheme="minorEastAsia" w:hAnsiTheme="minorEastAsia" w:eastAsiaTheme="minorEastAsia"/>
          <w:sz w:val="24"/>
        </w:rPr>
        <w:t>　暴力団若しくは暴力団員に対して資金等を提供し、又は便宜を供与する等直接的</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若しくは積極的に暴力団の維持運営に協力し、若しくは関与している者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５</w:t>
      </w:r>
      <w:r>
        <w:rPr>
          <w:rFonts w:hint="eastAsia" w:asciiTheme="minorEastAsia" w:hAnsiTheme="minorEastAsia" w:eastAsiaTheme="minorEastAsia"/>
          <w:sz w:val="24"/>
        </w:rPr>
        <w:t>)</w:t>
      </w:r>
      <w:r>
        <w:rPr>
          <w:rFonts w:hint="eastAsia" w:asciiTheme="minorEastAsia" w:hAnsiTheme="minorEastAsia" w:eastAsiaTheme="minorEastAsia"/>
          <w:sz w:val="24"/>
        </w:rPr>
        <w:t>　暴力団又は暴力団員と社会的に非難されるべき関係を有している者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暴力団又は暴力団員であることを知りながらこれを不当に利用している者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７</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法人の役員等が上記</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から</w:t>
      </w: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w:t>
      </w:r>
      <w:r>
        <w:rPr>
          <w:rFonts w:hint="eastAsia" w:asciiTheme="minorEastAsia" w:hAnsiTheme="minorEastAsia" w:eastAsiaTheme="minorEastAsia"/>
          <w:sz w:val="24"/>
        </w:rPr>
        <w:t>のいずれにも該当しないこと。</w:t>
      </w:r>
      <w:r>
        <w:rPr>
          <w:rFonts w:hint="eastAsia" w:asciiTheme="minorEastAsia" w:hAnsiTheme="minorEastAsia" w:eastAsiaTheme="minorEastAsia"/>
          <w:color w:val="FF0000"/>
          <w:sz w:val="24"/>
        </w:rPr>
        <w:t xml:space="preserve"> </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color w:val="auto"/>
          <w:sz w:val="24"/>
        </w:rPr>
        <w:t>４　営業時間短縮要請の対象となった施設を運営するために必要な許可の取得・届出を行ってい</w:t>
      </w:r>
      <w:r>
        <w:rPr>
          <w:rFonts w:hint="eastAsia" w:asciiTheme="minorEastAsia" w:hAnsiTheme="minorEastAsia" w:eastAsiaTheme="minorEastAsia"/>
          <w:sz w:val="24"/>
        </w:rPr>
        <w:t>ること。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５　酒類提供飲食店等にあっては令和３年１月７日以前に営業許可を受け、かつ、同月８日現在営業をし、その他の飲食店等にあっては同月８日以前に同許可を受け、かつ、同月</w:t>
      </w:r>
      <w:r>
        <w:rPr>
          <w:rFonts w:hint="eastAsia" w:asciiTheme="minorEastAsia" w:hAnsiTheme="minorEastAsia" w:eastAsiaTheme="minorEastAsia"/>
          <w:sz w:val="24"/>
        </w:rPr>
        <w:t>10</w:t>
      </w:r>
      <w:r>
        <w:rPr>
          <w:rFonts w:hint="eastAsia" w:asciiTheme="minorEastAsia" w:hAnsiTheme="minorEastAsia" w:eastAsiaTheme="minorEastAsia"/>
          <w:sz w:val="24"/>
        </w:rPr>
        <w:t>日現在営業をしていること。</w:t>
      </w:r>
    </w:p>
    <w:p>
      <w:pPr>
        <w:pStyle w:val="0"/>
        <w:rPr>
          <w:rFonts w:hint="eastAsia" w:asciiTheme="minorEastAsia" w:hAnsiTheme="minorEastAsia" w:eastAsiaTheme="minorEastAsia"/>
          <w:color w:val="FF0000"/>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本申請書に記載の事項について、串間市からの調査や報告の依頼があった場合には、真摯に協力します。また、虚偽の申請等により協力金の交付要件を満たさないことが判明し、串間市から協力金の返還を命じられた場合は、速やかに返還します。</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◇運営する施設の名称等</w:t>
      </w:r>
    </w:p>
    <w:tbl>
      <w:tblPr>
        <w:tblStyle w:val="17"/>
        <w:tblW w:w="9660" w:type="dxa"/>
        <w:tblInd w:w="-5" w:type="dxa"/>
        <w:tblLayout w:type="fixed"/>
        <w:tblLook w:firstRow="1" w:lastRow="0" w:firstColumn="1" w:lastColumn="0" w:noHBand="0" w:noVBand="1" w:val="04A0"/>
      </w:tblPr>
      <w:tblGrid>
        <w:gridCol w:w="3990"/>
        <w:gridCol w:w="5670"/>
      </w:tblGrid>
      <w:tr>
        <w:trPr/>
        <w:tc>
          <w:tcPr>
            <w:tcW w:w="399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施設の名称</w:t>
            </w:r>
          </w:p>
        </w:tc>
        <w:tc>
          <w:tcPr>
            <w:tcW w:w="56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所在地</w:t>
            </w:r>
          </w:p>
        </w:tc>
      </w:tr>
      <w:tr>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１．</w:t>
            </w:r>
          </w:p>
        </w:tc>
        <w:tc>
          <w:tcPr>
            <w:tcW w:w="5670" w:type="dxa"/>
            <w:vAlign w:val="top"/>
          </w:tcPr>
          <w:p>
            <w:pPr>
              <w:pStyle w:val="0"/>
              <w:rPr>
                <w:rFonts w:hint="eastAsia" w:asciiTheme="minorEastAsia" w:hAnsiTheme="minorEastAsia" w:eastAsiaTheme="minorEastAsia"/>
                <w:sz w:val="24"/>
              </w:rPr>
            </w:pPr>
          </w:p>
        </w:tc>
      </w:tr>
      <w:tr>
        <w:trPr>
          <w:trHeight w:val="310" w:hRule="atLeast"/>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２．</w:t>
            </w:r>
          </w:p>
        </w:tc>
        <w:tc>
          <w:tcPr>
            <w:tcW w:w="5670" w:type="dxa"/>
            <w:vAlign w:val="top"/>
          </w:tcPr>
          <w:p>
            <w:pPr>
              <w:pStyle w:val="0"/>
              <w:rPr>
                <w:rFonts w:hint="eastAsia" w:asciiTheme="minorEastAsia" w:hAnsiTheme="minorEastAsia" w:eastAsiaTheme="minorEastAsia"/>
                <w:sz w:val="24"/>
              </w:rPr>
            </w:pPr>
          </w:p>
        </w:tc>
      </w:tr>
      <w:tr>
        <w:trPr>
          <w:trHeight w:val="229" w:hRule="atLeast"/>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３．</w:t>
            </w:r>
          </w:p>
        </w:tc>
        <w:tc>
          <w:tcPr>
            <w:tcW w:w="5670" w:type="dxa"/>
            <w:vAlign w:val="top"/>
          </w:tcPr>
          <w:p>
            <w:pPr>
              <w:pStyle w:val="0"/>
              <w:rPr>
                <w:rFonts w:hint="eastAsia" w:asciiTheme="minorEastAsia" w:hAnsiTheme="minorEastAsia" w:eastAsiaTheme="minorEastAsia"/>
                <w:sz w:val="24"/>
              </w:rPr>
            </w:pP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◇飲食店等の別、営業時間等について</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上記１の施設</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（酒類提供飲食店等）</w:t>
      </w:r>
    </w:p>
    <w:tbl>
      <w:tblPr>
        <w:tblStyle w:val="18"/>
        <w:tblW w:w="0" w:type="auto"/>
        <w:tblInd w:w="0" w:type="dxa"/>
        <w:tblLayout w:type="fixed"/>
        <w:tblLook w:firstRow="1" w:lastRow="0" w:firstColumn="1" w:lastColumn="0" w:noHBand="0" w:noVBand="1" w:val="04A0"/>
      </w:tblPr>
      <w:tblGrid>
        <w:gridCol w:w="3212"/>
        <w:gridCol w:w="3212"/>
        <w:gridCol w:w="3212"/>
      </w:tblGrid>
      <w:tr>
        <w:trPr/>
        <w:tc>
          <w:tcPr>
            <w:tcW w:w="3212" w:type="dxa"/>
            <w:vAlign w:val="top"/>
          </w:tcPr>
          <w:p>
            <w:pPr>
              <w:pStyle w:val="0"/>
              <w:rPr>
                <w:rFonts w:hint="eastAsia"/>
                <w:sz w:val="24"/>
              </w:rPr>
            </w:pPr>
            <w:r>
              <w:rPr>
                <w:rFonts w:hint="eastAsia"/>
                <w:sz w:val="24"/>
              </w:rPr>
              <w:t>□　キャバレー</w:t>
            </w:r>
          </w:p>
        </w:tc>
        <w:tc>
          <w:tcPr>
            <w:tcW w:w="3212" w:type="dxa"/>
            <w:vAlign w:val="top"/>
          </w:tcPr>
          <w:p>
            <w:pPr>
              <w:pStyle w:val="0"/>
              <w:rPr>
                <w:rFonts w:hint="eastAsia"/>
                <w:sz w:val="24"/>
              </w:rPr>
            </w:pPr>
            <w:r>
              <w:rPr>
                <w:rFonts w:hint="eastAsia"/>
                <w:sz w:val="24"/>
              </w:rPr>
              <w:t>□　ナイトクラブ</w:t>
            </w:r>
          </w:p>
        </w:tc>
        <w:tc>
          <w:tcPr>
            <w:tcW w:w="3212" w:type="dxa"/>
            <w:vAlign w:val="top"/>
          </w:tcPr>
          <w:p>
            <w:pPr>
              <w:pStyle w:val="0"/>
              <w:rPr>
                <w:rFonts w:hint="eastAsia"/>
                <w:sz w:val="24"/>
              </w:rPr>
            </w:pPr>
            <w:r>
              <w:rPr>
                <w:rFonts w:hint="eastAsia"/>
                <w:sz w:val="24"/>
              </w:rPr>
              <w:t>□　スナック</w:t>
            </w:r>
          </w:p>
        </w:tc>
      </w:tr>
      <w:tr>
        <w:trPr/>
        <w:tc>
          <w:tcPr>
            <w:tcW w:w="3212" w:type="dxa"/>
            <w:vAlign w:val="top"/>
          </w:tcPr>
          <w:p>
            <w:pPr>
              <w:pStyle w:val="0"/>
              <w:rPr>
                <w:rFonts w:hint="eastAsia"/>
                <w:sz w:val="24"/>
              </w:rPr>
            </w:pPr>
            <w:r>
              <w:rPr>
                <w:rFonts w:hint="eastAsia"/>
                <w:sz w:val="24"/>
              </w:rPr>
              <w:t>□　バー</w:t>
            </w:r>
          </w:p>
        </w:tc>
        <w:tc>
          <w:tcPr>
            <w:tcW w:w="3212" w:type="dxa"/>
            <w:vAlign w:val="top"/>
          </w:tcPr>
          <w:p>
            <w:pPr>
              <w:pStyle w:val="0"/>
              <w:rPr>
                <w:rFonts w:hint="eastAsia"/>
                <w:sz w:val="24"/>
              </w:rPr>
            </w:pPr>
            <w:r>
              <w:rPr>
                <w:rFonts w:hint="eastAsia"/>
                <w:sz w:val="24"/>
              </w:rPr>
              <w:t>□　パブ</w:t>
            </w:r>
          </w:p>
        </w:tc>
        <w:tc>
          <w:tcPr>
            <w:tcW w:w="3212" w:type="dxa"/>
            <w:vAlign w:val="top"/>
          </w:tcPr>
          <w:p>
            <w:pPr>
              <w:pStyle w:val="0"/>
              <w:rPr>
                <w:rFonts w:hint="eastAsia"/>
                <w:sz w:val="24"/>
              </w:rPr>
            </w:pPr>
            <w:r>
              <w:rPr>
                <w:rFonts w:hint="eastAsia"/>
                <w:sz w:val="24"/>
              </w:rPr>
              <w:t>□　カラオケ店</w:t>
            </w:r>
          </w:p>
        </w:tc>
      </w:tr>
      <w:tr>
        <w:trPr/>
        <w:tc>
          <w:tcPr>
            <w:tcW w:w="3212" w:type="dxa"/>
            <w:vAlign w:val="top"/>
          </w:tcPr>
          <w:p>
            <w:pPr>
              <w:pStyle w:val="0"/>
              <w:rPr>
                <w:rFonts w:hint="eastAsia"/>
                <w:sz w:val="24"/>
              </w:rPr>
            </w:pPr>
            <w:r>
              <w:rPr>
                <w:rFonts w:hint="eastAsia"/>
                <w:sz w:val="24"/>
              </w:rPr>
              <w:t>□　居酒屋</w:t>
            </w:r>
          </w:p>
        </w:tc>
        <w:tc>
          <w:tcPr>
            <w:tcW w:w="3212" w:type="dxa"/>
            <w:vAlign w:val="top"/>
          </w:tcPr>
          <w:p>
            <w:pPr>
              <w:pStyle w:val="0"/>
              <w:rPr>
                <w:rFonts w:hint="eastAsia"/>
                <w:sz w:val="24"/>
              </w:rPr>
            </w:pPr>
            <w:r>
              <w:rPr>
                <w:rFonts w:hint="eastAsia"/>
                <w:sz w:val="24"/>
              </w:rPr>
              <w:t>□　レストラン</w:t>
            </w:r>
          </w:p>
        </w:tc>
        <w:tc>
          <w:tcPr>
            <w:tcW w:w="3212" w:type="dxa"/>
            <w:vAlign w:val="top"/>
          </w:tcPr>
          <w:p>
            <w:pPr>
              <w:pStyle w:val="0"/>
              <w:rPr>
                <w:rFonts w:hint="eastAsia"/>
                <w:sz w:val="24"/>
              </w:rPr>
            </w:pPr>
            <w:r>
              <w:rPr>
                <w:rFonts w:hint="eastAsia"/>
                <w:sz w:val="24"/>
              </w:rPr>
              <w:t>□　料理店</w:t>
            </w:r>
          </w:p>
        </w:tc>
      </w:tr>
      <w:tr>
        <w:trPr/>
        <w:tc>
          <w:tcPr>
            <w:tcW w:w="96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その他（　　　　　　　　　　　　　　　　　　　　　　）</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（その他の飲食店等）</w:t>
      </w:r>
    </w:p>
    <w:tbl>
      <w:tblPr>
        <w:tblStyle w:val="18"/>
        <w:tblW w:w="0" w:type="auto"/>
        <w:tblInd w:w="0" w:type="dxa"/>
        <w:tblLayout w:type="fixed"/>
        <w:tblLook w:firstRow="1" w:lastRow="0" w:firstColumn="1" w:lastColumn="0" w:noHBand="0" w:noVBand="1" w:val="04A0"/>
      </w:tblPr>
      <w:tblGrid>
        <w:gridCol w:w="3212"/>
        <w:gridCol w:w="3212"/>
        <w:gridCol w:w="3212"/>
      </w:tblGrid>
      <w:tr>
        <w:trPr/>
        <w:tc>
          <w:tcPr>
            <w:tcW w:w="3212" w:type="dxa"/>
            <w:vAlign w:val="top"/>
          </w:tcPr>
          <w:p>
            <w:pPr>
              <w:pStyle w:val="0"/>
              <w:rPr>
                <w:rFonts w:hint="eastAsia"/>
                <w:sz w:val="24"/>
              </w:rPr>
            </w:pPr>
            <w:r>
              <w:rPr>
                <w:rFonts w:hint="eastAsia"/>
                <w:sz w:val="24"/>
              </w:rPr>
              <w:t>□　レストラン</w:t>
            </w:r>
          </w:p>
        </w:tc>
        <w:tc>
          <w:tcPr>
            <w:tcW w:w="3212" w:type="dxa"/>
            <w:vAlign w:val="top"/>
          </w:tcPr>
          <w:p>
            <w:pPr>
              <w:pStyle w:val="0"/>
              <w:rPr>
                <w:rFonts w:hint="eastAsia"/>
                <w:sz w:val="24"/>
              </w:rPr>
            </w:pPr>
            <w:r>
              <w:rPr>
                <w:rFonts w:hint="eastAsia"/>
                <w:sz w:val="24"/>
              </w:rPr>
              <w:t>□　料理店</w:t>
            </w:r>
          </w:p>
        </w:tc>
        <w:tc>
          <w:tcPr>
            <w:tcW w:w="3212" w:type="dxa"/>
            <w:vAlign w:val="top"/>
          </w:tcPr>
          <w:p>
            <w:pPr>
              <w:pStyle w:val="0"/>
              <w:rPr>
                <w:rFonts w:hint="eastAsia"/>
                <w:sz w:val="24"/>
              </w:rPr>
            </w:pPr>
            <w:r>
              <w:rPr>
                <w:rFonts w:hint="eastAsia"/>
                <w:sz w:val="24"/>
              </w:rPr>
              <w:t>□　カラオケ店</w:t>
            </w:r>
          </w:p>
        </w:tc>
      </w:tr>
      <w:tr>
        <w:trPr/>
        <w:tc>
          <w:tcPr>
            <w:tcW w:w="3212" w:type="dxa"/>
            <w:vAlign w:val="top"/>
          </w:tcPr>
          <w:p>
            <w:pPr>
              <w:pStyle w:val="0"/>
              <w:rPr>
                <w:rFonts w:hint="eastAsia"/>
                <w:sz w:val="24"/>
              </w:rPr>
            </w:pPr>
            <w:r>
              <w:rPr>
                <w:rFonts w:hint="eastAsia"/>
                <w:sz w:val="24"/>
              </w:rPr>
              <w:t>□　喫茶店</w:t>
            </w:r>
          </w:p>
        </w:tc>
        <w:tc>
          <w:tcPr>
            <w:tcW w:w="64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その他（　　　　　　　　　　　　　　　　　　）</w:t>
            </w:r>
          </w:p>
        </w:tc>
      </w:tr>
    </w:tbl>
    <w:p>
      <w:pPr>
        <w:pStyle w:val="0"/>
        <w:rPr>
          <w:rFonts w:hint="eastAsia" w:asciiTheme="minorEastAsia" w:hAnsiTheme="minorEastAsia" w:eastAsiaTheme="minorEastAsia"/>
          <w:sz w:val="24"/>
        </w:rPr>
      </w:pPr>
    </w:p>
    <w:tbl>
      <w:tblPr>
        <w:tblStyle w:val="17"/>
        <w:tblW w:w="9660" w:type="dxa"/>
        <w:tblInd w:w="-5" w:type="dxa"/>
        <w:tblLayout w:type="fixed"/>
        <w:tblLook w:firstRow="1" w:lastRow="0" w:firstColumn="1" w:lastColumn="0" w:noHBand="0" w:noVBand="1" w:val="04A0"/>
      </w:tblPr>
      <w:tblGrid>
        <w:gridCol w:w="1470"/>
        <w:gridCol w:w="2606"/>
        <w:gridCol w:w="2792"/>
        <w:gridCol w:w="2792"/>
      </w:tblGrid>
      <w:tr>
        <w:trPr/>
        <w:tc>
          <w:tcPr>
            <w:tcW w:w="1470" w:type="dxa"/>
            <w:vAlign w:val="top"/>
          </w:tcPr>
          <w:p>
            <w:pPr>
              <w:pStyle w:val="0"/>
              <w:rPr>
                <w:rFonts w:hint="eastAsia" w:asciiTheme="minorEastAsia" w:hAnsiTheme="minorEastAsia" w:eastAsiaTheme="minorEastAsia"/>
                <w:sz w:val="24"/>
              </w:rPr>
            </w:pPr>
          </w:p>
        </w:tc>
        <w:tc>
          <w:tcPr>
            <w:tcW w:w="2606"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営業時間</w:t>
            </w: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酒類提供時間</w:t>
            </w:r>
          </w:p>
        </w:tc>
        <w:tc>
          <w:tcPr>
            <w:tcW w:w="2792"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テイクアウトサービス等の時間</w:t>
            </w:r>
          </w:p>
        </w:tc>
      </w:tr>
      <w:tr>
        <w:trPr>
          <w:trHeight w:val="368"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要請期間前</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320"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要請期間中</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　要請期間中全て休業した。</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上記２の施設</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（酒類提供飲食店等）</w:t>
      </w:r>
    </w:p>
    <w:tbl>
      <w:tblPr>
        <w:tblStyle w:val="18"/>
        <w:tblW w:w="0" w:type="auto"/>
        <w:tblInd w:w="0" w:type="dxa"/>
        <w:tblLayout w:type="fixed"/>
        <w:tblLook w:firstRow="1" w:lastRow="0" w:firstColumn="1" w:lastColumn="0" w:noHBand="0" w:noVBand="1" w:val="04A0"/>
      </w:tblPr>
      <w:tblGrid>
        <w:gridCol w:w="3212"/>
        <w:gridCol w:w="3212"/>
        <w:gridCol w:w="3212"/>
      </w:tblGrid>
      <w:tr>
        <w:trPr/>
        <w:tc>
          <w:tcPr>
            <w:tcW w:w="3212" w:type="dxa"/>
            <w:vAlign w:val="top"/>
          </w:tcPr>
          <w:p>
            <w:pPr>
              <w:pStyle w:val="0"/>
              <w:rPr>
                <w:rFonts w:hint="eastAsia"/>
                <w:sz w:val="24"/>
              </w:rPr>
            </w:pPr>
            <w:r>
              <w:rPr>
                <w:rFonts w:hint="eastAsia"/>
                <w:sz w:val="24"/>
              </w:rPr>
              <w:t>□　キャバレー</w:t>
            </w:r>
          </w:p>
        </w:tc>
        <w:tc>
          <w:tcPr>
            <w:tcW w:w="3212" w:type="dxa"/>
            <w:vAlign w:val="top"/>
          </w:tcPr>
          <w:p>
            <w:pPr>
              <w:pStyle w:val="0"/>
              <w:rPr>
                <w:rFonts w:hint="eastAsia"/>
                <w:sz w:val="24"/>
              </w:rPr>
            </w:pPr>
            <w:r>
              <w:rPr>
                <w:rFonts w:hint="eastAsia"/>
                <w:sz w:val="24"/>
              </w:rPr>
              <w:t>□　ナイトクラブ</w:t>
            </w:r>
          </w:p>
        </w:tc>
        <w:tc>
          <w:tcPr>
            <w:tcW w:w="3212" w:type="dxa"/>
            <w:vAlign w:val="top"/>
          </w:tcPr>
          <w:p>
            <w:pPr>
              <w:pStyle w:val="0"/>
              <w:rPr>
                <w:rFonts w:hint="eastAsia"/>
                <w:sz w:val="24"/>
              </w:rPr>
            </w:pPr>
            <w:r>
              <w:rPr>
                <w:rFonts w:hint="eastAsia"/>
                <w:sz w:val="24"/>
              </w:rPr>
              <w:t>□　スナック</w:t>
            </w:r>
          </w:p>
        </w:tc>
      </w:tr>
      <w:tr>
        <w:trPr/>
        <w:tc>
          <w:tcPr>
            <w:tcW w:w="3212" w:type="dxa"/>
            <w:vAlign w:val="top"/>
          </w:tcPr>
          <w:p>
            <w:pPr>
              <w:pStyle w:val="0"/>
              <w:rPr>
                <w:rFonts w:hint="eastAsia"/>
                <w:sz w:val="24"/>
              </w:rPr>
            </w:pPr>
            <w:r>
              <w:rPr>
                <w:rFonts w:hint="eastAsia"/>
                <w:sz w:val="24"/>
              </w:rPr>
              <w:t>□　バー</w:t>
            </w:r>
          </w:p>
        </w:tc>
        <w:tc>
          <w:tcPr>
            <w:tcW w:w="3212" w:type="dxa"/>
            <w:vAlign w:val="top"/>
          </w:tcPr>
          <w:p>
            <w:pPr>
              <w:pStyle w:val="0"/>
              <w:rPr>
                <w:rFonts w:hint="eastAsia"/>
                <w:sz w:val="24"/>
              </w:rPr>
            </w:pPr>
            <w:r>
              <w:rPr>
                <w:rFonts w:hint="eastAsia"/>
                <w:sz w:val="24"/>
              </w:rPr>
              <w:t>□　パブ</w:t>
            </w:r>
          </w:p>
        </w:tc>
        <w:tc>
          <w:tcPr>
            <w:tcW w:w="3212" w:type="dxa"/>
            <w:vAlign w:val="top"/>
          </w:tcPr>
          <w:p>
            <w:pPr>
              <w:pStyle w:val="0"/>
              <w:rPr>
                <w:rFonts w:hint="eastAsia"/>
                <w:sz w:val="24"/>
              </w:rPr>
            </w:pPr>
            <w:r>
              <w:rPr>
                <w:rFonts w:hint="eastAsia"/>
                <w:sz w:val="24"/>
              </w:rPr>
              <w:t>□　カラオケ店</w:t>
            </w:r>
          </w:p>
        </w:tc>
      </w:tr>
      <w:tr>
        <w:trPr/>
        <w:tc>
          <w:tcPr>
            <w:tcW w:w="3212" w:type="dxa"/>
            <w:vAlign w:val="top"/>
          </w:tcPr>
          <w:p>
            <w:pPr>
              <w:pStyle w:val="0"/>
              <w:rPr>
                <w:rFonts w:hint="eastAsia"/>
                <w:sz w:val="24"/>
              </w:rPr>
            </w:pPr>
            <w:r>
              <w:rPr>
                <w:rFonts w:hint="eastAsia"/>
                <w:sz w:val="24"/>
              </w:rPr>
              <w:t>□　居酒屋</w:t>
            </w:r>
          </w:p>
        </w:tc>
        <w:tc>
          <w:tcPr>
            <w:tcW w:w="3212" w:type="dxa"/>
            <w:vAlign w:val="top"/>
          </w:tcPr>
          <w:p>
            <w:pPr>
              <w:pStyle w:val="0"/>
              <w:rPr>
                <w:rFonts w:hint="eastAsia"/>
                <w:sz w:val="24"/>
              </w:rPr>
            </w:pPr>
            <w:r>
              <w:rPr>
                <w:rFonts w:hint="eastAsia"/>
                <w:sz w:val="24"/>
              </w:rPr>
              <w:t>□　レストラン</w:t>
            </w:r>
          </w:p>
        </w:tc>
        <w:tc>
          <w:tcPr>
            <w:tcW w:w="3212" w:type="dxa"/>
            <w:vAlign w:val="top"/>
          </w:tcPr>
          <w:p>
            <w:pPr>
              <w:pStyle w:val="0"/>
              <w:rPr>
                <w:rFonts w:hint="eastAsia"/>
                <w:sz w:val="24"/>
              </w:rPr>
            </w:pPr>
            <w:r>
              <w:rPr>
                <w:rFonts w:hint="eastAsia"/>
                <w:sz w:val="24"/>
              </w:rPr>
              <w:t>□　料理店</w:t>
            </w:r>
          </w:p>
        </w:tc>
      </w:tr>
      <w:tr>
        <w:trPr/>
        <w:tc>
          <w:tcPr>
            <w:tcW w:w="96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その他（　　　　　　　　　　　　　　　　　　　　　　）</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（その他の飲食店等）</w:t>
      </w:r>
    </w:p>
    <w:tbl>
      <w:tblPr>
        <w:tblStyle w:val="18"/>
        <w:tblW w:w="0" w:type="auto"/>
        <w:tblInd w:w="0" w:type="dxa"/>
        <w:tblLayout w:type="fixed"/>
        <w:tblLook w:firstRow="1" w:lastRow="0" w:firstColumn="1" w:lastColumn="0" w:noHBand="0" w:noVBand="1" w:val="04A0"/>
      </w:tblPr>
      <w:tblGrid>
        <w:gridCol w:w="3212"/>
        <w:gridCol w:w="3212"/>
        <w:gridCol w:w="3212"/>
      </w:tblGrid>
      <w:tr>
        <w:trPr/>
        <w:tc>
          <w:tcPr>
            <w:tcW w:w="3212" w:type="dxa"/>
            <w:vAlign w:val="top"/>
          </w:tcPr>
          <w:p>
            <w:pPr>
              <w:pStyle w:val="0"/>
              <w:rPr>
                <w:rFonts w:hint="eastAsia"/>
                <w:sz w:val="24"/>
              </w:rPr>
            </w:pPr>
            <w:r>
              <w:rPr>
                <w:rFonts w:hint="eastAsia"/>
                <w:sz w:val="24"/>
              </w:rPr>
              <w:t>□　レストラン</w:t>
            </w:r>
          </w:p>
        </w:tc>
        <w:tc>
          <w:tcPr>
            <w:tcW w:w="3212" w:type="dxa"/>
            <w:vAlign w:val="top"/>
          </w:tcPr>
          <w:p>
            <w:pPr>
              <w:pStyle w:val="0"/>
              <w:rPr>
                <w:rFonts w:hint="eastAsia"/>
                <w:sz w:val="24"/>
              </w:rPr>
            </w:pPr>
            <w:r>
              <w:rPr>
                <w:rFonts w:hint="eastAsia"/>
                <w:sz w:val="24"/>
              </w:rPr>
              <w:t>□　料理店</w:t>
            </w:r>
          </w:p>
        </w:tc>
        <w:tc>
          <w:tcPr>
            <w:tcW w:w="3212" w:type="dxa"/>
            <w:vAlign w:val="top"/>
          </w:tcPr>
          <w:p>
            <w:pPr>
              <w:pStyle w:val="0"/>
              <w:rPr>
                <w:rFonts w:hint="eastAsia"/>
                <w:sz w:val="24"/>
              </w:rPr>
            </w:pPr>
            <w:r>
              <w:rPr>
                <w:rFonts w:hint="eastAsia"/>
                <w:sz w:val="24"/>
              </w:rPr>
              <w:t>□　カラオケ店</w:t>
            </w:r>
          </w:p>
        </w:tc>
      </w:tr>
      <w:tr>
        <w:trPr/>
        <w:tc>
          <w:tcPr>
            <w:tcW w:w="3212" w:type="dxa"/>
            <w:vAlign w:val="top"/>
          </w:tcPr>
          <w:p>
            <w:pPr>
              <w:pStyle w:val="0"/>
              <w:rPr>
                <w:rFonts w:hint="eastAsia"/>
                <w:sz w:val="24"/>
              </w:rPr>
            </w:pPr>
            <w:r>
              <w:rPr>
                <w:rFonts w:hint="eastAsia"/>
                <w:sz w:val="24"/>
              </w:rPr>
              <w:t>□　喫茶店</w:t>
            </w:r>
          </w:p>
        </w:tc>
        <w:tc>
          <w:tcPr>
            <w:tcW w:w="64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その他（　　　　　　　　　　　　　　　　　　）</w:t>
            </w:r>
          </w:p>
        </w:tc>
      </w:tr>
    </w:tbl>
    <w:p>
      <w:pPr>
        <w:pStyle w:val="0"/>
        <w:rPr>
          <w:rFonts w:hint="eastAsia" w:asciiTheme="minorEastAsia" w:hAnsiTheme="minorEastAsia" w:eastAsiaTheme="minorEastAsia"/>
          <w:sz w:val="24"/>
        </w:rPr>
      </w:pPr>
    </w:p>
    <w:tbl>
      <w:tblPr>
        <w:tblStyle w:val="17"/>
        <w:tblW w:w="9660" w:type="dxa"/>
        <w:tblInd w:w="-5" w:type="dxa"/>
        <w:tblLayout w:type="fixed"/>
        <w:tblLook w:firstRow="1" w:lastRow="0" w:firstColumn="1" w:lastColumn="0" w:noHBand="0" w:noVBand="1" w:val="04A0"/>
      </w:tblPr>
      <w:tblGrid>
        <w:gridCol w:w="1470"/>
        <w:gridCol w:w="2606"/>
        <w:gridCol w:w="2792"/>
        <w:gridCol w:w="2792"/>
      </w:tblGrid>
      <w:tr>
        <w:trPr/>
        <w:tc>
          <w:tcPr>
            <w:tcW w:w="1470" w:type="dxa"/>
            <w:vAlign w:val="top"/>
          </w:tcPr>
          <w:p>
            <w:pPr>
              <w:pStyle w:val="0"/>
              <w:rPr>
                <w:rFonts w:hint="eastAsia" w:asciiTheme="minorEastAsia" w:hAnsiTheme="minorEastAsia" w:eastAsiaTheme="minorEastAsia"/>
                <w:sz w:val="24"/>
              </w:rPr>
            </w:pPr>
          </w:p>
        </w:tc>
        <w:tc>
          <w:tcPr>
            <w:tcW w:w="2606"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営業時間</w:t>
            </w: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酒類提供時間</w:t>
            </w:r>
          </w:p>
        </w:tc>
        <w:tc>
          <w:tcPr>
            <w:tcW w:w="2792"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テイクアウトサービス等の時間</w:t>
            </w:r>
          </w:p>
        </w:tc>
      </w:tr>
      <w:tr>
        <w:trPr>
          <w:trHeight w:val="368"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要請期間前</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320"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要請期間中</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　要請期間中全て休業した。</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上記３の施設</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（酒類提供飲食店等）</w:t>
      </w:r>
    </w:p>
    <w:tbl>
      <w:tblPr>
        <w:tblStyle w:val="18"/>
        <w:tblW w:w="0" w:type="auto"/>
        <w:tblInd w:w="0" w:type="dxa"/>
        <w:tblLayout w:type="fixed"/>
        <w:tblLook w:firstRow="1" w:lastRow="0" w:firstColumn="1" w:lastColumn="0" w:noHBand="0" w:noVBand="1" w:val="04A0"/>
      </w:tblPr>
      <w:tblGrid>
        <w:gridCol w:w="3212"/>
        <w:gridCol w:w="3212"/>
        <w:gridCol w:w="3212"/>
      </w:tblGrid>
      <w:tr>
        <w:trPr/>
        <w:tc>
          <w:tcPr>
            <w:tcW w:w="3212" w:type="dxa"/>
            <w:vAlign w:val="top"/>
          </w:tcPr>
          <w:p>
            <w:pPr>
              <w:pStyle w:val="0"/>
              <w:rPr>
                <w:rFonts w:hint="eastAsia"/>
                <w:sz w:val="24"/>
              </w:rPr>
            </w:pPr>
            <w:r>
              <w:rPr>
                <w:rFonts w:hint="eastAsia"/>
                <w:sz w:val="24"/>
              </w:rPr>
              <w:t>□　キャバレー</w:t>
            </w:r>
          </w:p>
        </w:tc>
        <w:tc>
          <w:tcPr>
            <w:tcW w:w="3212" w:type="dxa"/>
            <w:vAlign w:val="top"/>
          </w:tcPr>
          <w:p>
            <w:pPr>
              <w:pStyle w:val="0"/>
              <w:rPr>
                <w:rFonts w:hint="eastAsia"/>
                <w:sz w:val="24"/>
              </w:rPr>
            </w:pPr>
            <w:r>
              <w:rPr>
                <w:rFonts w:hint="eastAsia"/>
                <w:sz w:val="24"/>
              </w:rPr>
              <w:t>□　ナイトクラブ</w:t>
            </w:r>
          </w:p>
        </w:tc>
        <w:tc>
          <w:tcPr>
            <w:tcW w:w="3212" w:type="dxa"/>
            <w:vAlign w:val="top"/>
          </w:tcPr>
          <w:p>
            <w:pPr>
              <w:pStyle w:val="0"/>
              <w:rPr>
                <w:rFonts w:hint="eastAsia"/>
                <w:sz w:val="24"/>
              </w:rPr>
            </w:pPr>
            <w:r>
              <w:rPr>
                <w:rFonts w:hint="eastAsia"/>
                <w:sz w:val="24"/>
              </w:rPr>
              <w:t>□　スナック</w:t>
            </w:r>
          </w:p>
        </w:tc>
      </w:tr>
      <w:tr>
        <w:trPr/>
        <w:tc>
          <w:tcPr>
            <w:tcW w:w="3212" w:type="dxa"/>
            <w:vAlign w:val="top"/>
          </w:tcPr>
          <w:p>
            <w:pPr>
              <w:pStyle w:val="0"/>
              <w:rPr>
                <w:rFonts w:hint="eastAsia"/>
                <w:sz w:val="24"/>
              </w:rPr>
            </w:pPr>
            <w:r>
              <w:rPr>
                <w:rFonts w:hint="eastAsia"/>
                <w:sz w:val="24"/>
              </w:rPr>
              <w:t>□　バー</w:t>
            </w:r>
          </w:p>
        </w:tc>
        <w:tc>
          <w:tcPr>
            <w:tcW w:w="3212" w:type="dxa"/>
            <w:vAlign w:val="top"/>
          </w:tcPr>
          <w:p>
            <w:pPr>
              <w:pStyle w:val="0"/>
              <w:rPr>
                <w:rFonts w:hint="eastAsia"/>
                <w:sz w:val="24"/>
              </w:rPr>
            </w:pPr>
            <w:r>
              <w:rPr>
                <w:rFonts w:hint="eastAsia"/>
                <w:sz w:val="24"/>
              </w:rPr>
              <w:t>□　パブ</w:t>
            </w:r>
          </w:p>
        </w:tc>
        <w:tc>
          <w:tcPr>
            <w:tcW w:w="3212" w:type="dxa"/>
            <w:vAlign w:val="top"/>
          </w:tcPr>
          <w:p>
            <w:pPr>
              <w:pStyle w:val="0"/>
              <w:rPr>
                <w:rFonts w:hint="eastAsia"/>
                <w:sz w:val="24"/>
              </w:rPr>
            </w:pPr>
            <w:r>
              <w:rPr>
                <w:rFonts w:hint="eastAsia"/>
                <w:sz w:val="24"/>
              </w:rPr>
              <w:t>□　カラオケ店</w:t>
            </w:r>
          </w:p>
        </w:tc>
      </w:tr>
      <w:tr>
        <w:trPr/>
        <w:tc>
          <w:tcPr>
            <w:tcW w:w="3212" w:type="dxa"/>
            <w:vAlign w:val="top"/>
          </w:tcPr>
          <w:p>
            <w:pPr>
              <w:pStyle w:val="0"/>
              <w:rPr>
                <w:rFonts w:hint="eastAsia"/>
                <w:sz w:val="24"/>
              </w:rPr>
            </w:pPr>
            <w:r>
              <w:rPr>
                <w:rFonts w:hint="eastAsia"/>
                <w:sz w:val="24"/>
              </w:rPr>
              <w:t>□　居酒屋</w:t>
            </w:r>
          </w:p>
        </w:tc>
        <w:tc>
          <w:tcPr>
            <w:tcW w:w="3212" w:type="dxa"/>
            <w:vAlign w:val="top"/>
          </w:tcPr>
          <w:p>
            <w:pPr>
              <w:pStyle w:val="0"/>
              <w:rPr>
                <w:rFonts w:hint="eastAsia"/>
                <w:sz w:val="24"/>
              </w:rPr>
            </w:pPr>
            <w:r>
              <w:rPr>
                <w:rFonts w:hint="eastAsia"/>
                <w:sz w:val="24"/>
              </w:rPr>
              <w:t>□　レストラン</w:t>
            </w:r>
          </w:p>
        </w:tc>
        <w:tc>
          <w:tcPr>
            <w:tcW w:w="3212" w:type="dxa"/>
            <w:vAlign w:val="top"/>
          </w:tcPr>
          <w:p>
            <w:pPr>
              <w:pStyle w:val="0"/>
              <w:rPr>
                <w:rFonts w:hint="eastAsia"/>
                <w:sz w:val="24"/>
              </w:rPr>
            </w:pPr>
            <w:r>
              <w:rPr>
                <w:rFonts w:hint="eastAsia"/>
                <w:sz w:val="24"/>
              </w:rPr>
              <w:t>□　料理店</w:t>
            </w:r>
          </w:p>
        </w:tc>
      </w:tr>
      <w:tr>
        <w:trPr/>
        <w:tc>
          <w:tcPr>
            <w:tcW w:w="96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その他（　　　　　　　　　　　　　　　　　　　　　　）</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（その他の飲食店等）</w:t>
      </w:r>
    </w:p>
    <w:tbl>
      <w:tblPr>
        <w:tblStyle w:val="18"/>
        <w:tblW w:w="0" w:type="auto"/>
        <w:tblInd w:w="0" w:type="dxa"/>
        <w:tblLayout w:type="fixed"/>
        <w:tblLook w:firstRow="1" w:lastRow="0" w:firstColumn="1" w:lastColumn="0" w:noHBand="0" w:noVBand="1" w:val="04A0"/>
      </w:tblPr>
      <w:tblGrid>
        <w:gridCol w:w="3212"/>
        <w:gridCol w:w="3212"/>
        <w:gridCol w:w="3212"/>
      </w:tblGrid>
      <w:tr>
        <w:trPr/>
        <w:tc>
          <w:tcPr>
            <w:tcW w:w="3212" w:type="dxa"/>
            <w:vAlign w:val="top"/>
          </w:tcPr>
          <w:p>
            <w:pPr>
              <w:pStyle w:val="0"/>
              <w:rPr>
                <w:rFonts w:hint="eastAsia"/>
                <w:sz w:val="24"/>
              </w:rPr>
            </w:pPr>
            <w:r>
              <w:rPr>
                <w:rFonts w:hint="eastAsia"/>
                <w:sz w:val="24"/>
              </w:rPr>
              <w:t>□　レストラン</w:t>
            </w:r>
          </w:p>
        </w:tc>
        <w:tc>
          <w:tcPr>
            <w:tcW w:w="3212" w:type="dxa"/>
            <w:vAlign w:val="top"/>
          </w:tcPr>
          <w:p>
            <w:pPr>
              <w:pStyle w:val="0"/>
              <w:rPr>
                <w:rFonts w:hint="eastAsia"/>
                <w:sz w:val="24"/>
              </w:rPr>
            </w:pPr>
            <w:r>
              <w:rPr>
                <w:rFonts w:hint="eastAsia"/>
                <w:sz w:val="24"/>
              </w:rPr>
              <w:t>□　料理店</w:t>
            </w:r>
          </w:p>
        </w:tc>
        <w:tc>
          <w:tcPr>
            <w:tcW w:w="3212" w:type="dxa"/>
            <w:vAlign w:val="top"/>
          </w:tcPr>
          <w:p>
            <w:pPr>
              <w:pStyle w:val="0"/>
              <w:rPr>
                <w:rFonts w:hint="eastAsia"/>
                <w:sz w:val="24"/>
              </w:rPr>
            </w:pPr>
            <w:r>
              <w:rPr>
                <w:rFonts w:hint="eastAsia"/>
                <w:sz w:val="24"/>
              </w:rPr>
              <w:t>□　カラオケ店</w:t>
            </w:r>
          </w:p>
        </w:tc>
      </w:tr>
      <w:tr>
        <w:trPr/>
        <w:tc>
          <w:tcPr>
            <w:tcW w:w="3212" w:type="dxa"/>
            <w:vAlign w:val="top"/>
          </w:tcPr>
          <w:p>
            <w:pPr>
              <w:pStyle w:val="0"/>
              <w:rPr>
                <w:rFonts w:hint="eastAsia"/>
                <w:sz w:val="24"/>
              </w:rPr>
            </w:pPr>
            <w:r>
              <w:rPr>
                <w:rFonts w:hint="eastAsia"/>
                <w:sz w:val="24"/>
              </w:rPr>
              <w:t>□　喫茶店</w:t>
            </w:r>
          </w:p>
        </w:tc>
        <w:tc>
          <w:tcPr>
            <w:tcW w:w="64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その他（　　　　　　　　　　　　　　　　　　）</w:t>
            </w:r>
          </w:p>
        </w:tc>
      </w:tr>
    </w:tbl>
    <w:p>
      <w:pPr>
        <w:pStyle w:val="0"/>
        <w:rPr>
          <w:rFonts w:hint="eastAsia" w:asciiTheme="minorEastAsia" w:hAnsiTheme="minorEastAsia" w:eastAsiaTheme="minorEastAsia"/>
          <w:sz w:val="24"/>
        </w:rPr>
      </w:pPr>
    </w:p>
    <w:tbl>
      <w:tblPr>
        <w:tblStyle w:val="17"/>
        <w:tblW w:w="9660" w:type="dxa"/>
        <w:tblInd w:w="-5" w:type="dxa"/>
        <w:tblLayout w:type="fixed"/>
        <w:tblLook w:firstRow="1" w:lastRow="0" w:firstColumn="1" w:lastColumn="0" w:noHBand="0" w:noVBand="1" w:val="04A0"/>
      </w:tblPr>
      <w:tblGrid>
        <w:gridCol w:w="1470"/>
        <w:gridCol w:w="2606"/>
        <w:gridCol w:w="2792"/>
        <w:gridCol w:w="2792"/>
      </w:tblGrid>
      <w:tr>
        <w:trPr/>
        <w:tc>
          <w:tcPr>
            <w:tcW w:w="1470" w:type="dxa"/>
            <w:vAlign w:val="top"/>
          </w:tcPr>
          <w:p>
            <w:pPr>
              <w:pStyle w:val="0"/>
              <w:rPr>
                <w:rFonts w:hint="eastAsia" w:asciiTheme="minorEastAsia" w:hAnsiTheme="minorEastAsia" w:eastAsiaTheme="minorEastAsia"/>
                <w:sz w:val="24"/>
              </w:rPr>
            </w:pPr>
          </w:p>
        </w:tc>
        <w:tc>
          <w:tcPr>
            <w:tcW w:w="2606"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営業時間</w:t>
            </w: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酒類提供時間</w:t>
            </w:r>
          </w:p>
        </w:tc>
        <w:tc>
          <w:tcPr>
            <w:tcW w:w="2792"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テイクアウトサービス等の時間</w:t>
            </w:r>
          </w:p>
        </w:tc>
      </w:tr>
      <w:tr>
        <w:trPr>
          <w:trHeight w:val="368"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要請期間前</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320"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要請期間中</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　要請期間中全て休業した。</w:t>
      </w:r>
    </w:p>
    <w:p>
      <w:pPr>
        <w:pStyle w:val="0"/>
        <w:rPr>
          <w:rFonts w:hint="eastAsia" w:asciiTheme="minorEastAsia" w:hAnsiTheme="minorEastAsia" w:eastAsiaTheme="minorEastAsia"/>
          <w:sz w:val="24"/>
        </w:rPr>
      </w:pP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令和２年２月</w:t>
      </w:r>
      <w:r>
        <w:rPr>
          <w:rFonts w:hint="eastAsia" w:asciiTheme="minorEastAsia" w:hAnsiTheme="minorEastAsia" w:eastAsiaTheme="minorEastAsia"/>
          <w:sz w:val="24"/>
        </w:rPr>
        <w:t>27</w:t>
      </w:r>
      <w:r>
        <w:rPr>
          <w:rFonts w:hint="eastAsia" w:asciiTheme="minorEastAsia" w:hAnsiTheme="minorEastAsia" w:eastAsiaTheme="minorEastAsia"/>
          <w:sz w:val="24"/>
        </w:rPr>
        <w:t>日から要請期間前までに既に営業時間短縮等の取組を行っている場合は、「要請期間前」の欄に営業時間短縮等を行う前の本来の営業時間等を記入してください。</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公簿等による受給資格の確認（内容を確認の上、□にチェックを入れてください。）</w:t>
      </w:r>
    </w:p>
    <w:tbl>
      <w:tblPr>
        <w:tblStyle w:val="17"/>
        <w:tblW w:w="9655" w:type="dxa"/>
        <w:tblInd w:w="0" w:type="dxa"/>
        <w:tblLayout w:type="fixed"/>
        <w:tblLook w:firstRow="1" w:lastRow="0" w:firstColumn="1" w:lastColumn="0" w:noHBand="0" w:noVBand="1" w:val="04A0"/>
      </w:tblPr>
      <w:tblGrid>
        <w:gridCol w:w="9655"/>
      </w:tblGrid>
      <w:tr>
        <w:trPr>
          <w:trHeight w:val="501" w:hRule="atLeast"/>
        </w:trPr>
        <w:tc>
          <w:tcPr>
            <w:tcW w:w="9655" w:type="dxa"/>
            <w:vAlign w:val="center"/>
          </w:tcPr>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県及び串間市が、協力金の受給資格の有無の確認にあたり、県及び串間市が保有する公簿等を確認することに同意します。</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ガイドラインの遵守について（内容を確認の上□にチェックを入れてください。）</w:t>
      </w:r>
    </w:p>
    <w:tbl>
      <w:tblPr>
        <w:tblStyle w:val="17"/>
        <w:tblW w:w="9655" w:type="dxa"/>
        <w:tblInd w:w="0" w:type="dxa"/>
        <w:tblLayout w:type="fixed"/>
        <w:tblLook w:firstRow="1" w:lastRow="0" w:firstColumn="1" w:lastColumn="0" w:noHBand="0" w:noVBand="1" w:val="04A0"/>
      </w:tblPr>
      <w:tblGrid>
        <w:gridCol w:w="9655"/>
      </w:tblGrid>
      <w:tr>
        <w:trPr>
          <w:trHeight w:val="501" w:hRule="atLeast"/>
        </w:trPr>
        <w:tc>
          <w:tcPr>
            <w:tcW w:w="9655" w:type="dxa"/>
            <w:vAlign w:val="center"/>
          </w:tcPr>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ガイドラインの遵守を誓約するとともに、このことについて事業者名等を公表することに同意いたします。</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本件に関する連絡先</w:t>
      </w:r>
    </w:p>
    <w:tbl>
      <w:tblPr>
        <w:tblStyle w:val="17"/>
        <w:tblW w:w="9660" w:type="dxa"/>
        <w:tblInd w:w="-5" w:type="dxa"/>
        <w:tblLayout w:type="fixed"/>
        <w:tblLook w:firstRow="1" w:lastRow="0" w:firstColumn="1" w:lastColumn="0" w:noHBand="0" w:noVBand="1" w:val="04A0"/>
      </w:tblPr>
      <w:tblGrid>
        <w:gridCol w:w="1680"/>
        <w:gridCol w:w="7980"/>
      </w:tblGrid>
      <w:tr>
        <w:trPr>
          <w:trHeight w:val="487"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部署・氏名</w:t>
            </w:r>
          </w:p>
        </w:tc>
        <w:tc>
          <w:tcPr>
            <w:tcW w:w="7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00"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電話番号</w:t>
            </w:r>
          </w:p>
        </w:tc>
        <w:tc>
          <w:tcPr>
            <w:tcW w:w="7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◇提出書類</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串間市営業時間短縮要請協力金交付申請書兼実績報告書兼誓約書</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串間市営業時間短縮要請協力金請求書</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新型コロナウイルス感染防止対策チェックシート</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請求書記載の振込口座が確認できる書類の写し（通帳のコピー等）</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銀行、支店（出張所名）、預金種別、口座番号、口座名義（</w:t>
      </w:r>
      <w:r>
        <w:rPr>
          <w:rFonts w:hint="eastAsia" w:asciiTheme="minorEastAsia" w:hAnsiTheme="minorEastAsia" w:eastAsiaTheme="minorEastAsia"/>
          <w:sz w:val="24"/>
          <w:u w:val="single" w:color="000000"/>
        </w:rPr>
        <w:t>カタカナ部分</w:t>
      </w:r>
      <w:r>
        <w:rPr>
          <w:rFonts w:hint="eastAsia" w:asciiTheme="minorEastAsia" w:hAnsiTheme="minorEastAsia" w:eastAsiaTheme="minorEastAsia"/>
          <w:sz w:val="24"/>
        </w:rPr>
        <w:t>）がわかる</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ようにコピーしてください。</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営業の実態が確認できる書類</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直近１期分の確定申告書又は市県民税申告書の写し</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税務署提出の開業届の写し又は法人設立届の写し（令和３年１月以降に開業した場</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合）</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食品衛生法に基づく営業許可書の写し</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対象期間に時間短縮営業等を行ったことが確認できる店舗等での告知、ポスター類の</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写真又はホームページの写し等</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店舗の外観及び内観の写真（飲食スペースが確認できるもの）</w:t>
      </w:r>
    </w:p>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酒類を提供していることがわかるメニュー表の写し、写真等（酒類提供飲食店等のみ）</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その他市長が必要と認める書類</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4</Pages>
  <Words>7</Words>
  <Characters>2188</Characters>
  <Application>JUST Note</Application>
  <Lines>200</Lines>
  <Paragraphs>151</Paragraphs>
  <CharactersWithSpaces>2489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武田　光祥</dc:creator>
  <cp:lastModifiedBy>百野　慧介</cp:lastModifiedBy>
  <cp:lastPrinted>2021-01-22T09:32:45Z</cp:lastPrinted>
  <dcterms:created xsi:type="dcterms:W3CDTF">2020-08-08T06:42:00Z</dcterms:created>
  <dcterms:modified xsi:type="dcterms:W3CDTF">2021-01-25T01:59:25Z</dcterms:modified>
  <cp:revision>2</cp:revision>
</cp:coreProperties>
</file>